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6CCEB" w14:textId="77777777" w:rsidR="007F51B6" w:rsidRPr="00142DDD" w:rsidRDefault="007F51B6" w:rsidP="007F51B6">
      <w:pPr>
        <w:jc w:val="center"/>
        <w:rPr>
          <w:b/>
          <w:sz w:val="28"/>
          <w:szCs w:val="28"/>
          <w:lang w:eastAsia="ar-SA"/>
        </w:rPr>
      </w:pPr>
      <w:r w:rsidRPr="00142DDD">
        <w:rPr>
          <w:b/>
          <w:sz w:val="28"/>
          <w:szCs w:val="28"/>
          <w:lang w:eastAsia="ar-SA"/>
        </w:rPr>
        <w:t>Сведения о сетевой пилотной площадке.</w:t>
      </w:r>
    </w:p>
    <w:p w14:paraId="55505299" w14:textId="77777777" w:rsidR="007F51B6" w:rsidRPr="00867BF6" w:rsidRDefault="007F51B6" w:rsidP="007F51B6">
      <w:pPr>
        <w:jc w:val="both"/>
        <w:rPr>
          <w:color w:val="FF0000"/>
          <w:lang w:eastAsia="ar-SA"/>
        </w:rPr>
      </w:pPr>
    </w:p>
    <w:p w14:paraId="057DA1E9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Актуальность проблемы и новизна деятельности</w:t>
      </w:r>
      <w:r>
        <w:rPr>
          <w:b/>
          <w:lang w:eastAsia="ar-SA"/>
        </w:rPr>
        <w:t xml:space="preserve"> площадки.</w:t>
      </w:r>
    </w:p>
    <w:p w14:paraId="3FB91174" w14:textId="77777777" w:rsidR="007F51B6" w:rsidRPr="00867BF6" w:rsidRDefault="007F51B6" w:rsidP="007F51B6">
      <w:pPr>
        <w:spacing w:before="100" w:beforeAutospacing="1" w:after="100" w:afterAutospacing="1"/>
        <w:jc w:val="both"/>
        <w:rPr>
          <w:lang w:eastAsia="ar-SA"/>
        </w:rPr>
      </w:pPr>
      <w:r w:rsidRPr="00867BF6">
        <w:rPr>
          <w:lang w:eastAsia="ar-SA"/>
        </w:rPr>
        <w:t xml:space="preserve">     В настоящее время проблема социального развития ребенка приобретает особую актуальность. В связи с этим одной из целевых установок Федерального государственного образовательного стандарта дошкольного образования (Стандарт) является «создание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сотрудничества со взрослыми и сверстниками в зоне его ближайшего развития». </w:t>
      </w:r>
    </w:p>
    <w:p w14:paraId="39DF769E" w14:textId="77777777" w:rsidR="007F51B6" w:rsidRPr="00867BF6" w:rsidRDefault="007F51B6" w:rsidP="007F51B6">
      <w:pPr>
        <w:spacing w:before="100" w:beforeAutospacing="1" w:after="100" w:afterAutospacing="1"/>
        <w:jc w:val="both"/>
        <w:rPr>
          <w:lang w:eastAsia="ar-SA"/>
        </w:rPr>
      </w:pPr>
      <w:r w:rsidRPr="00867BF6">
        <w:rPr>
          <w:lang w:eastAsia="ar-SA"/>
        </w:rPr>
        <w:t xml:space="preserve">    Основные требования стандарта связаны, в первую очередь, с психическим и физическим здоровьем ребенка. Во главу угла ставится личность дошкольника, его способности и возможности; его желания и отношения. Перед педагогами стоит задача пересмотра приоритетов профессиональной деятельности: ориентация не на систему знаний, умений и навыков, усвоенных ребенком, а на формирование у детей умений быстро адаптироваться к новым ситуациям, проявлять гибкость, налаживать социальное партнерство и эффективные коммуникации, находить решения сложных вопросов, используя разнообразные источники информации.  Однако все эти качества принесут пользу как ребенку, так и обществу, только при условии его позитивной социализации.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(стандарт).</w:t>
      </w:r>
    </w:p>
    <w:p w14:paraId="4CD65F51" w14:textId="77777777" w:rsidR="007F51B6" w:rsidRPr="00867BF6" w:rsidRDefault="007F51B6" w:rsidP="007F51B6">
      <w:pPr>
        <w:spacing w:before="100" w:beforeAutospacing="1" w:after="100" w:afterAutospacing="1"/>
        <w:jc w:val="both"/>
        <w:rPr>
          <w:lang w:eastAsia="ar-SA"/>
        </w:rPr>
      </w:pPr>
      <w:r w:rsidRPr="00867BF6">
        <w:rPr>
          <w:lang w:eastAsia="ar-SA"/>
        </w:rPr>
        <w:t xml:space="preserve">    На современном этапе развития системы образования социализация детей понимается как процесс, направленный на вхождение ребёнка в социокультурную среду современного общества, которое требует инициативных молодых людей, способных найти своё место в жизни, восстановить русскую духовную культуру и традиции, нравственно стойких, социально адаптированных, способных к саморазвитию и постоянному самосовершенствованию.</w:t>
      </w:r>
    </w:p>
    <w:p w14:paraId="5713910C" w14:textId="77777777" w:rsidR="007F51B6" w:rsidRPr="00867BF6" w:rsidRDefault="007F51B6" w:rsidP="007F51B6">
      <w:pPr>
        <w:spacing w:before="100" w:beforeAutospacing="1" w:after="100" w:afterAutospacing="1"/>
        <w:jc w:val="both"/>
        <w:rPr>
          <w:lang w:eastAsia="ar-SA"/>
        </w:rPr>
      </w:pPr>
      <w:r w:rsidRPr="00867BF6">
        <w:rPr>
          <w:lang w:eastAsia="ar-SA"/>
        </w:rPr>
        <w:t xml:space="preserve">    В связи с этим проблема социально-личностного развития - развитие ребёнка во взаимодействии с окружающим его миром - становится не просто актуальной на данном современном этапе, но и одной из самых важных.</w:t>
      </w:r>
    </w:p>
    <w:p w14:paraId="24B06568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Объект деятельности</w:t>
      </w:r>
      <w:r>
        <w:rPr>
          <w:b/>
          <w:lang w:eastAsia="ar-SA"/>
        </w:rPr>
        <w:t xml:space="preserve"> площадки</w:t>
      </w:r>
    </w:p>
    <w:p w14:paraId="1E2F1DC6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Процесс социализации детей в дошкольных образовательных организациях.</w:t>
      </w:r>
    </w:p>
    <w:p w14:paraId="10960A5A" w14:textId="77777777" w:rsidR="007F51B6" w:rsidRPr="00867BF6" w:rsidRDefault="007F51B6" w:rsidP="007F51B6">
      <w:pPr>
        <w:jc w:val="both"/>
        <w:rPr>
          <w:b/>
          <w:lang w:eastAsia="ar-SA"/>
        </w:rPr>
      </w:pPr>
    </w:p>
    <w:p w14:paraId="6717D4DE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Предмет деятельности</w:t>
      </w:r>
      <w:r>
        <w:rPr>
          <w:b/>
          <w:lang w:eastAsia="ar-SA"/>
        </w:rPr>
        <w:t xml:space="preserve"> площадки</w:t>
      </w:r>
    </w:p>
    <w:p w14:paraId="184E2F01" w14:textId="77777777" w:rsidR="007F51B6" w:rsidRPr="00867BF6" w:rsidRDefault="007F51B6" w:rsidP="007F51B6">
      <w:pPr>
        <w:ind w:firstLine="708"/>
        <w:jc w:val="both"/>
        <w:rPr>
          <w:lang w:eastAsia="ar-SA"/>
        </w:rPr>
      </w:pPr>
      <w:r w:rsidRPr="00867BF6">
        <w:rPr>
          <w:lang w:eastAsia="ar-SA"/>
        </w:rPr>
        <w:t>Педагогические условия позитивной социализации детей</w:t>
      </w:r>
      <w:r>
        <w:rPr>
          <w:lang w:eastAsia="ar-SA"/>
        </w:rPr>
        <w:t xml:space="preserve"> раннего и</w:t>
      </w:r>
      <w:r w:rsidRPr="00867BF6">
        <w:rPr>
          <w:lang w:eastAsia="ar-SA"/>
        </w:rPr>
        <w:t xml:space="preserve"> дошкольного возраста средствами программно-методического комплекса «Мозаичный ПАРК»</w:t>
      </w:r>
      <w:r>
        <w:rPr>
          <w:lang w:eastAsia="ar-SA"/>
        </w:rPr>
        <w:t xml:space="preserve"> и </w:t>
      </w:r>
      <w:r w:rsidRPr="00867BF6">
        <w:rPr>
          <w:lang w:eastAsia="ar-SA"/>
        </w:rPr>
        <w:t>программно-методического комплекса</w:t>
      </w:r>
      <w:r>
        <w:rPr>
          <w:lang w:eastAsia="ar-SA"/>
        </w:rPr>
        <w:t xml:space="preserve"> «Воробушки»</w:t>
      </w:r>
      <w:r w:rsidRPr="00867BF6">
        <w:rPr>
          <w:lang w:eastAsia="ar-SA"/>
        </w:rPr>
        <w:t xml:space="preserve">. </w:t>
      </w:r>
    </w:p>
    <w:p w14:paraId="0A6DF17D" w14:textId="77777777" w:rsidR="007F51B6" w:rsidRPr="00867BF6" w:rsidRDefault="007F51B6" w:rsidP="007F51B6">
      <w:pPr>
        <w:ind w:firstLine="708"/>
        <w:jc w:val="both"/>
        <w:rPr>
          <w:b/>
          <w:spacing w:val="-6"/>
          <w:lang w:eastAsia="ar-SA"/>
        </w:rPr>
      </w:pPr>
    </w:p>
    <w:p w14:paraId="36D5FDC3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lastRenderedPageBreak/>
        <w:t>Цель деятельности</w:t>
      </w:r>
      <w:r>
        <w:rPr>
          <w:b/>
          <w:lang w:eastAsia="ar-SA"/>
        </w:rPr>
        <w:t xml:space="preserve"> площадки</w:t>
      </w:r>
    </w:p>
    <w:p w14:paraId="4A74E1E7" w14:textId="77777777" w:rsidR="007F51B6" w:rsidRPr="00867BF6" w:rsidRDefault="007F51B6" w:rsidP="007F51B6">
      <w:pPr>
        <w:ind w:firstLine="708"/>
        <w:jc w:val="both"/>
        <w:rPr>
          <w:lang w:eastAsia="ar-SA"/>
        </w:rPr>
      </w:pPr>
      <w:r w:rsidRPr="00867BF6">
        <w:rPr>
          <w:lang w:eastAsia="ar-SA"/>
        </w:rPr>
        <w:t xml:space="preserve">Выявление и создание комплекса педагогический условий в ДОО, способствующих позитивной социализации детей </w:t>
      </w:r>
      <w:r>
        <w:rPr>
          <w:lang w:eastAsia="ar-SA"/>
        </w:rPr>
        <w:t xml:space="preserve">раннего и </w:t>
      </w:r>
      <w:r w:rsidRPr="00867BF6">
        <w:rPr>
          <w:lang w:eastAsia="ar-SA"/>
        </w:rPr>
        <w:t>дошкольного возраста с использованием программно-методического комплекса «Мозаичный ПАРК»</w:t>
      </w:r>
      <w:r>
        <w:rPr>
          <w:lang w:eastAsia="ar-SA"/>
        </w:rPr>
        <w:t xml:space="preserve"> и </w:t>
      </w:r>
      <w:r w:rsidRPr="00867BF6">
        <w:rPr>
          <w:lang w:eastAsia="ar-SA"/>
        </w:rPr>
        <w:t>программно-методического комплекса</w:t>
      </w:r>
      <w:r>
        <w:rPr>
          <w:lang w:eastAsia="ar-SA"/>
        </w:rPr>
        <w:t xml:space="preserve"> «Воробушки»</w:t>
      </w:r>
      <w:r w:rsidRPr="00867BF6">
        <w:rPr>
          <w:lang w:eastAsia="ar-SA"/>
        </w:rPr>
        <w:t xml:space="preserve">. </w:t>
      </w:r>
    </w:p>
    <w:p w14:paraId="010B4060" w14:textId="77777777" w:rsidR="007F51B6" w:rsidRPr="00867BF6" w:rsidRDefault="007F51B6" w:rsidP="007F51B6">
      <w:pPr>
        <w:jc w:val="both"/>
        <w:rPr>
          <w:b/>
          <w:spacing w:val="-6"/>
          <w:lang w:eastAsia="ar-SA"/>
        </w:rPr>
      </w:pPr>
    </w:p>
    <w:p w14:paraId="27B1541B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Предпосылки</w:t>
      </w:r>
    </w:p>
    <w:p w14:paraId="58F4503F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Позитивной социализации детей в ДОУ будет способствовать использование программно-методического комплекса «Мозаичный ПАРК»</w:t>
      </w:r>
      <w:r>
        <w:rPr>
          <w:lang w:eastAsia="ar-SA"/>
        </w:rPr>
        <w:t xml:space="preserve"> </w:t>
      </w:r>
      <w:proofErr w:type="gramStart"/>
      <w:r>
        <w:rPr>
          <w:lang w:eastAsia="ar-SA"/>
        </w:rPr>
        <w:t>и</w:t>
      </w:r>
      <w:r w:rsidRPr="007F51B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867BF6">
        <w:rPr>
          <w:lang w:eastAsia="ar-SA"/>
        </w:rPr>
        <w:t>программно</w:t>
      </w:r>
      <w:proofErr w:type="gramEnd"/>
      <w:r w:rsidRPr="00867BF6">
        <w:rPr>
          <w:lang w:eastAsia="ar-SA"/>
        </w:rPr>
        <w:t>-методического комплекса</w:t>
      </w:r>
      <w:r>
        <w:rPr>
          <w:lang w:eastAsia="ar-SA"/>
        </w:rPr>
        <w:t xml:space="preserve"> «Воробушки» , включающих</w:t>
      </w:r>
      <w:r w:rsidRPr="00867BF6">
        <w:rPr>
          <w:lang w:eastAsia="ar-SA"/>
        </w:rPr>
        <w:t>:</w:t>
      </w:r>
    </w:p>
    <w:p w14:paraId="2FB76E52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-</w:t>
      </w:r>
      <w:r w:rsidRPr="00867BF6">
        <w:rPr>
          <w:lang w:eastAsia="ar-SA"/>
        </w:rPr>
        <w:tab/>
        <w:t xml:space="preserve">организацию предметно-пространственной среды в ДОО для приобретения детьми социального опыта; </w:t>
      </w:r>
    </w:p>
    <w:p w14:paraId="2B101176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-</w:t>
      </w:r>
      <w:r w:rsidRPr="00867BF6">
        <w:rPr>
          <w:lang w:eastAsia="ar-SA"/>
        </w:rPr>
        <w:tab/>
        <w:t xml:space="preserve">апробирование детьми различных социальных ролей, образцов поведения и способов деятельности; </w:t>
      </w:r>
    </w:p>
    <w:p w14:paraId="227AB542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-</w:t>
      </w:r>
      <w:r w:rsidRPr="00867BF6">
        <w:rPr>
          <w:lang w:eastAsia="ar-SA"/>
        </w:rPr>
        <w:tab/>
        <w:t>приобретение навыков работы в коллективе, в группе и индивидуально, стремление к бесконфликтному общению,</w:t>
      </w:r>
    </w:p>
    <w:p w14:paraId="58887333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-</w:t>
      </w:r>
      <w:r w:rsidRPr="00867BF6">
        <w:rPr>
          <w:lang w:eastAsia="ar-SA"/>
        </w:rPr>
        <w:tab/>
        <w:t>поиск выхода из проблемных ситуаций и умение ориентироваться в меняющихся условиях окружающего мира.</w:t>
      </w:r>
    </w:p>
    <w:p w14:paraId="05B85DA6" w14:textId="77777777" w:rsidR="007F51B6" w:rsidRPr="00867BF6" w:rsidRDefault="007F51B6" w:rsidP="007F51B6">
      <w:pPr>
        <w:spacing w:before="120"/>
        <w:ind w:left="720"/>
        <w:contextualSpacing/>
        <w:jc w:val="both"/>
        <w:rPr>
          <w:lang w:eastAsia="ar-SA"/>
        </w:rPr>
      </w:pPr>
    </w:p>
    <w:p w14:paraId="0CED4EEC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Основные задачи деятельности</w:t>
      </w:r>
    </w:p>
    <w:p w14:paraId="06F96E42" w14:textId="77777777" w:rsidR="007F51B6" w:rsidRPr="00867BF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>выявление значимых факторов и механизмов позитивной социализации детей в ДОО с использованием ПМК «Мозаичный ПАРК»</w:t>
      </w:r>
      <w:r>
        <w:rPr>
          <w:lang w:eastAsia="ar-SA"/>
        </w:rPr>
        <w:t xml:space="preserve"> и ПМК «Воробушки»</w:t>
      </w:r>
      <w:r w:rsidRPr="00867BF6">
        <w:rPr>
          <w:lang w:eastAsia="ar-SA"/>
        </w:rPr>
        <w:t>;</w:t>
      </w:r>
    </w:p>
    <w:p w14:paraId="2A078822" w14:textId="77777777" w:rsidR="007F51B6" w:rsidRPr="00867BF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>организация предметно-пространственной среды в ДОО, расширение и обогащение её социального и предметного компонентов, необходимых для приобретения детьми социального опыта, ценностных ориентиров, принятых в обществе;</w:t>
      </w:r>
    </w:p>
    <w:p w14:paraId="7DFE55FE" w14:textId="77777777" w:rsidR="007F51B6" w:rsidRPr="00867BF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>организация педагогического пространства ДОО для совместной «</w:t>
      </w:r>
      <w:proofErr w:type="spellStart"/>
      <w:r w:rsidRPr="00867BF6">
        <w:rPr>
          <w:lang w:eastAsia="ar-SA"/>
        </w:rPr>
        <w:t>культуросозидательной</w:t>
      </w:r>
      <w:proofErr w:type="spellEnd"/>
      <w:r w:rsidRPr="00867BF6">
        <w:rPr>
          <w:lang w:eastAsia="ar-SA"/>
        </w:rPr>
        <w:t xml:space="preserve"> и </w:t>
      </w:r>
      <w:proofErr w:type="spellStart"/>
      <w:r w:rsidRPr="00867BF6">
        <w:rPr>
          <w:lang w:eastAsia="ar-SA"/>
        </w:rPr>
        <w:t>культуроосвоительной</w:t>
      </w:r>
      <w:proofErr w:type="spellEnd"/>
      <w:r w:rsidRPr="00867BF6">
        <w:rPr>
          <w:lang w:eastAsia="ar-SA"/>
        </w:rPr>
        <w:t>» деятельности педагогов и детей</w:t>
      </w:r>
    </w:p>
    <w:p w14:paraId="2135E2B8" w14:textId="77777777" w:rsidR="007F51B6" w:rsidRPr="00867BF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 xml:space="preserve">(Д.Б. Эльконин);  </w:t>
      </w:r>
    </w:p>
    <w:p w14:paraId="2B47609F" w14:textId="77777777" w:rsidR="007F51B6" w:rsidRPr="00867BF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>формирование социальной среды в ДОО: возможность разновозрастного общения, наличие индивидуального пространства ребёнка, возможность трансформации среды  в зависимости от ситуации и др.;</w:t>
      </w:r>
    </w:p>
    <w:p w14:paraId="6C527AF1" w14:textId="77777777" w:rsidR="007F51B6" w:rsidRPr="00867BF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>активное включение родителей в социальное пространство ДОО как полноправных субъектов образовательного процесса;</w:t>
      </w:r>
    </w:p>
    <w:p w14:paraId="33435ED2" w14:textId="77777777" w:rsidR="007F51B6" w:rsidRDefault="007F51B6" w:rsidP="007F51B6">
      <w:pPr>
        <w:numPr>
          <w:ilvl w:val="0"/>
          <w:numId w:val="1"/>
        </w:numPr>
        <w:contextualSpacing/>
        <w:jc w:val="both"/>
        <w:rPr>
          <w:lang w:eastAsia="ar-SA"/>
        </w:rPr>
      </w:pPr>
      <w:r w:rsidRPr="00867BF6">
        <w:rPr>
          <w:lang w:eastAsia="ar-SA"/>
        </w:rPr>
        <w:t>повышение уровня профессиональной компетентности педагогов и обеспечение партнёрских взаимоотношений в системе «педагог-ребёнок-родитель».</w:t>
      </w:r>
    </w:p>
    <w:p w14:paraId="3A996E17" w14:textId="77777777" w:rsidR="007F51B6" w:rsidRDefault="007F51B6" w:rsidP="007F51B6">
      <w:pPr>
        <w:contextualSpacing/>
        <w:jc w:val="both"/>
        <w:rPr>
          <w:lang w:eastAsia="ar-SA"/>
        </w:rPr>
      </w:pPr>
    </w:p>
    <w:p w14:paraId="2B212CFE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 xml:space="preserve">Направление деятельности инновационной площадки </w:t>
      </w:r>
    </w:p>
    <w:p w14:paraId="32C7CE70" w14:textId="77777777" w:rsidR="007F51B6" w:rsidRPr="00417DD1" w:rsidRDefault="007F51B6" w:rsidP="007F51B6">
      <w:pPr>
        <w:pStyle w:val="a3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17DD1">
        <w:rPr>
          <w:sz w:val="24"/>
          <w:szCs w:val="24"/>
        </w:rPr>
        <w:t>Организация совместной деятельности детей как условие позитивной социализации.</w:t>
      </w:r>
    </w:p>
    <w:p w14:paraId="36476113" w14:textId="77777777" w:rsidR="007F51B6" w:rsidRPr="00417DD1" w:rsidRDefault="007F51B6" w:rsidP="007F51B6">
      <w:pPr>
        <w:pStyle w:val="a3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17DD1">
        <w:rPr>
          <w:sz w:val="24"/>
          <w:szCs w:val="24"/>
        </w:rPr>
        <w:t>Приобщение к здоровому образу жизни средствами социального взаимодействия детей и взрослых.</w:t>
      </w:r>
    </w:p>
    <w:p w14:paraId="6B63ED31" w14:textId="77777777" w:rsidR="007F51B6" w:rsidRPr="00417DD1" w:rsidRDefault="007F51B6" w:rsidP="007F51B6">
      <w:pPr>
        <w:pStyle w:val="a3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17DD1">
        <w:rPr>
          <w:sz w:val="24"/>
          <w:szCs w:val="24"/>
        </w:rPr>
        <w:t xml:space="preserve">Создание игрового пространства для социализации и личностного развития ребёнка. </w:t>
      </w:r>
    </w:p>
    <w:p w14:paraId="738F6217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Тематический календарный план</w:t>
      </w:r>
    </w:p>
    <w:p w14:paraId="5EB2FEC5" w14:textId="77777777" w:rsidR="007F51B6" w:rsidRPr="00867BF6" w:rsidRDefault="007F51B6" w:rsidP="007F51B6">
      <w:pPr>
        <w:jc w:val="both"/>
        <w:rPr>
          <w:b/>
          <w:lang w:eastAsia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36"/>
        <w:gridCol w:w="2391"/>
      </w:tblGrid>
      <w:tr w:rsidR="007F51B6" w:rsidRPr="00867BF6" w14:paraId="7BA09CC0" w14:textId="77777777" w:rsidTr="000E7C1B">
        <w:tc>
          <w:tcPr>
            <w:tcW w:w="5353" w:type="dxa"/>
          </w:tcPr>
          <w:p w14:paraId="13E4B37F" w14:textId="77777777" w:rsidR="007F51B6" w:rsidRPr="00867BF6" w:rsidRDefault="007F51B6" w:rsidP="00896C2F">
            <w:pPr>
              <w:jc w:val="center"/>
              <w:rPr>
                <w:b/>
                <w:lang w:eastAsia="ar-SA"/>
              </w:rPr>
            </w:pPr>
            <w:r w:rsidRPr="00867BF6">
              <w:rPr>
                <w:b/>
                <w:lang w:eastAsia="ar-SA"/>
              </w:rPr>
              <w:t>Наименование этапа</w:t>
            </w:r>
          </w:p>
        </w:tc>
        <w:tc>
          <w:tcPr>
            <w:tcW w:w="1436" w:type="dxa"/>
          </w:tcPr>
          <w:p w14:paraId="47C6C024" w14:textId="77777777" w:rsidR="007F51B6" w:rsidRPr="00867BF6" w:rsidRDefault="007F51B6" w:rsidP="00896C2F">
            <w:pPr>
              <w:jc w:val="center"/>
              <w:rPr>
                <w:b/>
                <w:lang w:eastAsia="ar-SA"/>
              </w:rPr>
            </w:pPr>
            <w:r w:rsidRPr="00867BF6">
              <w:rPr>
                <w:b/>
                <w:lang w:eastAsia="ar-SA"/>
              </w:rPr>
              <w:t>Сроки выполнения</w:t>
            </w:r>
          </w:p>
        </w:tc>
        <w:tc>
          <w:tcPr>
            <w:tcW w:w="2391" w:type="dxa"/>
          </w:tcPr>
          <w:p w14:paraId="2EC5F6FA" w14:textId="77777777" w:rsidR="007F51B6" w:rsidRPr="00867BF6" w:rsidRDefault="007F51B6" w:rsidP="00896C2F">
            <w:pPr>
              <w:jc w:val="center"/>
              <w:rPr>
                <w:b/>
                <w:lang w:eastAsia="ar-SA"/>
              </w:rPr>
            </w:pPr>
            <w:r w:rsidRPr="00867BF6">
              <w:rPr>
                <w:b/>
                <w:lang w:eastAsia="ar-SA"/>
              </w:rPr>
              <w:t>Исполнители</w:t>
            </w:r>
          </w:p>
        </w:tc>
      </w:tr>
      <w:tr w:rsidR="007F51B6" w:rsidRPr="00867BF6" w14:paraId="78432E6C" w14:textId="77777777" w:rsidTr="000E7C1B">
        <w:tc>
          <w:tcPr>
            <w:tcW w:w="5353" w:type="dxa"/>
          </w:tcPr>
          <w:p w14:paraId="5BAA59F9" w14:textId="77777777" w:rsidR="007F51B6" w:rsidRPr="00867BF6" w:rsidRDefault="007F51B6" w:rsidP="00896C2F">
            <w:pPr>
              <w:rPr>
                <w:b/>
                <w:lang w:eastAsia="ar-SA"/>
              </w:rPr>
            </w:pPr>
            <w:r w:rsidRPr="00867BF6">
              <w:rPr>
                <w:b/>
                <w:lang w:eastAsia="ar-SA"/>
              </w:rPr>
              <w:t xml:space="preserve">Этап </w:t>
            </w:r>
            <w:r w:rsidRPr="00867BF6">
              <w:rPr>
                <w:b/>
                <w:lang w:val="en-US" w:eastAsia="ar-SA"/>
              </w:rPr>
              <w:t>I</w:t>
            </w:r>
            <w:r w:rsidRPr="00867BF6">
              <w:rPr>
                <w:b/>
                <w:lang w:eastAsia="ar-SA"/>
              </w:rPr>
              <w:t xml:space="preserve"> -подготовительный</w:t>
            </w:r>
          </w:p>
          <w:p w14:paraId="314A98C6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 xml:space="preserve">Анализ существующих условий в ДОО (предметно-пространственная среда – </w:t>
            </w:r>
            <w:r w:rsidRPr="00867BF6">
              <w:rPr>
                <w:lang w:eastAsia="ar-SA"/>
              </w:rPr>
              <w:lastRenderedPageBreak/>
              <w:t xml:space="preserve">социальный и предметный компоненты; уровень компетентности педагогов; существующие формы взаимодействия с родителями и ближайшим социумом). </w:t>
            </w:r>
          </w:p>
          <w:p w14:paraId="15D3AC50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Ознакомление с современным педагогическим инструментарием – программно-методическим комплексом «Мозаичный ПАРК»</w:t>
            </w:r>
            <w:r>
              <w:rPr>
                <w:lang w:eastAsia="ar-SA"/>
              </w:rPr>
              <w:t xml:space="preserve">, и </w:t>
            </w:r>
            <w:r w:rsidRPr="00867BF6">
              <w:rPr>
                <w:lang w:eastAsia="ar-SA"/>
              </w:rPr>
              <w:t>программно-методического комплекса</w:t>
            </w:r>
            <w:r>
              <w:rPr>
                <w:lang w:eastAsia="ar-SA"/>
              </w:rPr>
              <w:t xml:space="preserve"> «Воробушки»</w:t>
            </w:r>
            <w:r w:rsidRPr="00867BF6">
              <w:rPr>
                <w:lang w:eastAsia="ar-SA"/>
              </w:rPr>
              <w:t>. Разработка плана мероприятий и организация рабочих групп (педагогов и родителей) для реализации задач экспериментальной деятельности ДОО. Проектирование предметно-пространственной среды с использованием игрового оборудования программно-методического комплекса «Мозаичный ПАРК».</w:t>
            </w:r>
          </w:p>
          <w:p w14:paraId="74863E5E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Проведение мероприятий, направленных на повышение компетентности педагогов и родителей.</w:t>
            </w:r>
          </w:p>
          <w:p w14:paraId="5D139D06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Организация педагогического пространства</w:t>
            </w:r>
            <w:r w:rsidRPr="00867BF6">
              <w:rPr>
                <w:b/>
                <w:lang w:eastAsia="ar-SA"/>
              </w:rPr>
              <w:t xml:space="preserve"> </w:t>
            </w:r>
            <w:r w:rsidRPr="00867BF6">
              <w:rPr>
                <w:lang w:eastAsia="ar-SA"/>
              </w:rPr>
              <w:t>ДОО для совместной деятельности детей со сверстниками и взрослыми, реализация разновозрастного общения.</w:t>
            </w:r>
          </w:p>
          <w:p w14:paraId="547BD934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Создание условий, обеспечивающих эмоциональное благополучие ребёнка, педагогов и родителей.</w:t>
            </w:r>
          </w:p>
        </w:tc>
        <w:tc>
          <w:tcPr>
            <w:tcW w:w="1436" w:type="dxa"/>
          </w:tcPr>
          <w:p w14:paraId="2E487A8E" w14:textId="77777777" w:rsidR="007F51B6" w:rsidRPr="00867BF6" w:rsidRDefault="007F51B6" w:rsidP="00896C2F">
            <w:pPr>
              <w:jc w:val="center"/>
              <w:rPr>
                <w:b/>
                <w:lang w:eastAsia="ar-SA"/>
              </w:rPr>
            </w:pPr>
          </w:p>
          <w:p w14:paraId="2D926B2F" w14:textId="77777777" w:rsidR="007F51B6" w:rsidRPr="00867BF6" w:rsidRDefault="007F51B6" w:rsidP="00896C2F">
            <w:pPr>
              <w:jc w:val="center"/>
              <w:rPr>
                <w:b/>
                <w:lang w:eastAsia="ar-SA"/>
              </w:rPr>
            </w:pPr>
          </w:p>
          <w:p w14:paraId="6526BC7E" w14:textId="77777777" w:rsidR="007F51B6" w:rsidRPr="00867BF6" w:rsidRDefault="007F51B6" w:rsidP="00896C2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  <w:r w:rsidRPr="00867BF6">
              <w:rPr>
                <w:lang w:eastAsia="ar-SA"/>
              </w:rPr>
              <w:t>г</w:t>
            </w:r>
          </w:p>
        </w:tc>
        <w:tc>
          <w:tcPr>
            <w:tcW w:w="2391" w:type="dxa"/>
          </w:tcPr>
          <w:p w14:paraId="1A1A267C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 xml:space="preserve">Руководители ДОО, педагогические коллективы ДОО, </w:t>
            </w:r>
            <w:r w:rsidRPr="00867BF6">
              <w:rPr>
                <w:lang w:eastAsia="ar-SA"/>
              </w:rPr>
              <w:lastRenderedPageBreak/>
              <w:t>рабочие группы.</w:t>
            </w:r>
          </w:p>
        </w:tc>
      </w:tr>
      <w:tr w:rsidR="007F51B6" w:rsidRPr="00867BF6" w14:paraId="4DC763F9" w14:textId="77777777" w:rsidTr="000E7C1B">
        <w:tc>
          <w:tcPr>
            <w:tcW w:w="5353" w:type="dxa"/>
          </w:tcPr>
          <w:p w14:paraId="4458DB19" w14:textId="77777777" w:rsidR="007F51B6" w:rsidRPr="00867BF6" w:rsidRDefault="007F51B6" w:rsidP="00896C2F">
            <w:pPr>
              <w:rPr>
                <w:b/>
                <w:lang w:eastAsia="ar-SA"/>
              </w:rPr>
            </w:pPr>
            <w:r w:rsidRPr="00867BF6">
              <w:rPr>
                <w:b/>
                <w:lang w:eastAsia="ar-SA"/>
              </w:rPr>
              <w:lastRenderedPageBreak/>
              <w:t xml:space="preserve">Этап </w:t>
            </w:r>
            <w:r w:rsidRPr="00867BF6">
              <w:rPr>
                <w:b/>
                <w:lang w:val="en-US" w:eastAsia="ar-SA"/>
              </w:rPr>
              <w:t>II</w:t>
            </w:r>
            <w:r w:rsidRPr="00867BF6">
              <w:rPr>
                <w:b/>
                <w:lang w:eastAsia="ar-SA"/>
              </w:rPr>
              <w:t xml:space="preserve"> - основной</w:t>
            </w:r>
          </w:p>
          <w:p w14:paraId="1FDA1D49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Организация и реализация образовательного процесса в соответствии с методическим обеспечением ПМК «Мозаичный ПАРК»</w:t>
            </w:r>
            <w:r>
              <w:rPr>
                <w:lang w:eastAsia="ar-SA"/>
              </w:rPr>
              <w:t xml:space="preserve"> и ПМК «Воробушки»</w:t>
            </w:r>
            <w:r w:rsidRPr="00867BF6">
              <w:rPr>
                <w:lang w:eastAsia="ar-SA"/>
              </w:rPr>
              <w:t>. Расширение и обогащение социального и предметного компонентов развивающей предметно-пространственной среды детского сада. Организация центров активности в группах ДОО и мест уединения детей.  Организация в ДОО различных объединений и клубов по интересам для обеспечения эффективного общения и взаимодействия детей, педагогов, родителей.  Активное вовлечение родителей воспитанников в социальное пространство ДОО как полноправных субъектов образовательного процесса.</w:t>
            </w:r>
          </w:p>
          <w:p w14:paraId="0DA22CC6" w14:textId="77777777" w:rsidR="007F51B6" w:rsidRPr="00867BF6" w:rsidRDefault="007F51B6" w:rsidP="00896C2F">
            <w:pPr>
              <w:rPr>
                <w:b/>
                <w:lang w:eastAsia="ar-SA"/>
              </w:rPr>
            </w:pPr>
            <w:r w:rsidRPr="00867BF6">
              <w:rPr>
                <w:lang w:eastAsia="ar-SA"/>
              </w:rPr>
              <w:t>практикумы, мастер-классы, интерактивные педсоветы, совместные праздники, коллективные игры, клубная работа, совместные образовательные проекты, выставки, родительские конференции, создание мини-музеев и др.</w:t>
            </w:r>
          </w:p>
        </w:tc>
        <w:tc>
          <w:tcPr>
            <w:tcW w:w="1436" w:type="dxa"/>
          </w:tcPr>
          <w:p w14:paraId="219C64B3" w14:textId="77777777" w:rsidR="007F51B6" w:rsidRPr="00867BF6" w:rsidRDefault="007F51B6" w:rsidP="00896C2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2021-2023 </w:t>
            </w:r>
            <w:proofErr w:type="spellStart"/>
            <w:r>
              <w:rPr>
                <w:lang w:eastAsia="ar-SA"/>
              </w:rPr>
              <w:t>гг</w:t>
            </w:r>
            <w:proofErr w:type="spellEnd"/>
          </w:p>
        </w:tc>
        <w:tc>
          <w:tcPr>
            <w:tcW w:w="2391" w:type="dxa"/>
          </w:tcPr>
          <w:p w14:paraId="07CFE66C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Руководители ДОО, педагогические коллективы ДОО, рабочие группы.</w:t>
            </w:r>
          </w:p>
        </w:tc>
      </w:tr>
      <w:tr w:rsidR="007F51B6" w:rsidRPr="00867BF6" w14:paraId="2DF3A00A" w14:textId="77777777" w:rsidTr="000E7C1B">
        <w:tc>
          <w:tcPr>
            <w:tcW w:w="5353" w:type="dxa"/>
          </w:tcPr>
          <w:p w14:paraId="75531DC6" w14:textId="77777777" w:rsidR="007F51B6" w:rsidRPr="00867BF6" w:rsidRDefault="007F51B6" w:rsidP="00896C2F">
            <w:pPr>
              <w:rPr>
                <w:b/>
                <w:lang w:eastAsia="ar-SA"/>
              </w:rPr>
            </w:pPr>
            <w:r w:rsidRPr="00867BF6">
              <w:rPr>
                <w:b/>
                <w:lang w:eastAsia="ar-SA"/>
              </w:rPr>
              <w:t xml:space="preserve">Этап </w:t>
            </w:r>
            <w:r w:rsidRPr="00867BF6">
              <w:rPr>
                <w:b/>
                <w:lang w:val="en-US" w:eastAsia="ar-SA"/>
              </w:rPr>
              <w:t>III</w:t>
            </w:r>
            <w:r w:rsidRPr="00867BF6">
              <w:rPr>
                <w:b/>
                <w:lang w:eastAsia="ar-SA"/>
              </w:rPr>
              <w:t xml:space="preserve"> - заключительный</w:t>
            </w:r>
          </w:p>
          <w:p w14:paraId="10AA185D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 xml:space="preserve">Подведение итогов и анализ проделанной работы по созданию педагогических условий позитивной социализации. Обобщение и трансляция </w:t>
            </w:r>
            <w:r w:rsidRPr="00867BF6">
              <w:rPr>
                <w:lang w:eastAsia="ar-SA"/>
              </w:rPr>
              <w:lastRenderedPageBreak/>
              <w:t>полученного опыта для педагогов, родителей и общественности.</w:t>
            </w:r>
          </w:p>
          <w:p w14:paraId="68755CC2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>Разработка рекомендаций по созданию педагогических условий позитивной социализации детей дошкольного возраста в ДОО средствами ПМК «Мозаичный ПАРК»</w:t>
            </w:r>
            <w:r>
              <w:rPr>
                <w:lang w:eastAsia="ar-SA"/>
              </w:rPr>
              <w:t xml:space="preserve"> и ПМК «Воробушки»</w:t>
            </w:r>
            <w:r w:rsidRPr="00867BF6">
              <w:rPr>
                <w:lang w:eastAsia="ar-SA"/>
              </w:rPr>
              <w:t>.</w:t>
            </w:r>
          </w:p>
        </w:tc>
        <w:tc>
          <w:tcPr>
            <w:tcW w:w="1436" w:type="dxa"/>
          </w:tcPr>
          <w:p w14:paraId="7974686C" w14:textId="77777777" w:rsidR="007F51B6" w:rsidRPr="00867BF6" w:rsidRDefault="007F51B6" w:rsidP="00896C2F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lastRenderedPageBreak/>
              <w:t>2023 г</w:t>
            </w:r>
          </w:p>
        </w:tc>
        <w:tc>
          <w:tcPr>
            <w:tcW w:w="2391" w:type="dxa"/>
          </w:tcPr>
          <w:p w14:paraId="01D6F14C" w14:textId="77777777" w:rsidR="007F51B6" w:rsidRPr="00867BF6" w:rsidRDefault="007F51B6" w:rsidP="00896C2F">
            <w:pPr>
              <w:rPr>
                <w:lang w:eastAsia="ar-SA"/>
              </w:rPr>
            </w:pPr>
            <w:r w:rsidRPr="00867BF6">
              <w:rPr>
                <w:lang w:eastAsia="ar-SA"/>
              </w:rPr>
              <w:t xml:space="preserve">Представители субъектов РФ, руководители ДОО, педагогические </w:t>
            </w:r>
            <w:r w:rsidRPr="00867BF6">
              <w:rPr>
                <w:lang w:eastAsia="ar-SA"/>
              </w:rPr>
              <w:lastRenderedPageBreak/>
              <w:t>коллективы ДОО, рабочие группы.</w:t>
            </w:r>
          </w:p>
        </w:tc>
      </w:tr>
    </w:tbl>
    <w:p w14:paraId="764F78A6" w14:textId="77777777" w:rsidR="007F51B6" w:rsidRPr="00867BF6" w:rsidRDefault="007F51B6" w:rsidP="007F51B6">
      <w:pPr>
        <w:ind w:firstLine="709"/>
        <w:jc w:val="both"/>
        <w:rPr>
          <w:highlight w:val="yellow"/>
          <w:lang w:eastAsia="ar-SA"/>
        </w:rPr>
      </w:pPr>
    </w:p>
    <w:p w14:paraId="61D4610D" w14:textId="77777777" w:rsidR="007F51B6" w:rsidRPr="00867BF6" w:rsidRDefault="007F51B6" w:rsidP="007F51B6">
      <w:pPr>
        <w:rPr>
          <w:b/>
          <w:lang w:eastAsia="ar-SA"/>
        </w:rPr>
      </w:pPr>
      <w:r w:rsidRPr="00867BF6">
        <w:rPr>
          <w:b/>
          <w:lang w:eastAsia="ar-SA"/>
        </w:rPr>
        <w:t>Мониторинг процесса деятельности</w:t>
      </w:r>
      <w:r>
        <w:rPr>
          <w:b/>
          <w:lang w:eastAsia="ar-SA"/>
        </w:rPr>
        <w:t xml:space="preserve"> площадки</w:t>
      </w:r>
      <w:r w:rsidRPr="00867BF6">
        <w:rPr>
          <w:b/>
          <w:lang w:eastAsia="ar-SA"/>
        </w:rPr>
        <w:t xml:space="preserve"> (система отслеживания)</w:t>
      </w:r>
    </w:p>
    <w:p w14:paraId="2B9C2D87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>Периодическая отчетность участников инновационной деятельности – один раз в год.</w:t>
      </w:r>
    </w:p>
    <w:p w14:paraId="218B6CE9" w14:textId="77777777" w:rsidR="007F51B6" w:rsidRPr="00867BF6" w:rsidRDefault="007F51B6" w:rsidP="007F51B6">
      <w:pPr>
        <w:ind w:firstLine="709"/>
        <w:jc w:val="both"/>
        <w:rPr>
          <w:lang w:eastAsia="ar-SA"/>
        </w:rPr>
      </w:pPr>
    </w:p>
    <w:p w14:paraId="7CDDEA74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Научная значимость</w:t>
      </w:r>
    </w:p>
    <w:p w14:paraId="68784CBD" w14:textId="77777777" w:rsidR="007F51B6" w:rsidRPr="00867BF6" w:rsidRDefault="007F51B6" w:rsidP="007F51B6">
      <w:pPr>
        <w:ind w:firstLine="709"/>
        <w:jc w:val="both"/>
        <w:rPr>
          <w:lang w:eastAsia="ar-SA"/>
        </w:rPr>
      </w:pPr>
      <w:r w:rsidRPr="00867BF6">
        <w:rPr>
          <w:lang w:eastAsia="ar-SA"/>
        </w:rPr>
        <w:t xml:space="preserve">         Будут выявлены педагогические условия позитивной социализации детей в ДОУ с помощью программно-методического комплекса «Мозаичный </w:t>
      </w:r>
      <w:proofErr w:type="gramStart"/>
      <w:r w:rsidRPr="00867BF6">
        <w:rPr>
          <w:lang w:eastAsia="ar-SA"/>
        </w:rPr>
        <w:t>ПАРК»</w:t>
      </w:r>
      <w:r>
        <w:rPr>
          <w:lang w:eastAsia="ar-SA"/>
        </w:rPr>
        <w:t xml:space="preserve"> </w:t>
      </w:r>
      <w:r w:rsidRPr="007F51B6">
        <w:rPr>
          <w:lang w:eastAsia="ar-SA"/>
        </w:rPr>
        <w:t xml:space="preserve"> </w:t>
      </w:r>
      <w:r>
        <w:rPr>
          <w:lang w:eastAsia="ar-SA"/>
        </w:rPr>
        <w:t>и</w:t>
      </w:r>
      <w:proofErr w:type="gramEnd"/>
      <w:r>
        <w:rPr>
          <w:lang w:eastAsia="ar-SA"/>
        </w:rPr>
        <w:t xml:space="preserve"> </w:t>
      </w:r>
      <w:r w:rsidRPr="00867BF6">
        <w:rPr>
          <w:lang w:eastAsia="ar-SA"/>
        </w:rPr>
        <w:t>программно-методического комплекса</w:t>
      </w:r>
      <w:r>
        <w:rPr>
          <w:lang w:eastAsia="ar-SA"/>
        </w:rPr>
        <w:t xml:space="preserve"> «Воробушки» </w:t>
      </w:r>
      <w:r w:rsidRPr="00867BF6">
        <w:rPr>
          <w:lang w:eastAsia="ar-SA"/>
        </w:rPr>
        <w:t xml:space="preserve">, описаны результаты исследования социальных компетенций дошкольников в процессе проведения курса развивающих занятий.  </w:t>
      </w:r>
    </w:p>
    <w:p w14:paraId="6A24DE60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Практическая значимость</w:t>
      </w:r>
    </w:p>
    <w:p w14:paraId="23740269" w14:textId="77777777" w:rsidR="007F51B6" w:rsidRPr="00867BF6" w:rsidRDefault="007F51B6" w:rsidP="007F51B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867BF6">
        <w:rPr>
          <w:lang w:eastAsia="ar-SA"/>
        </w:rPr>
        <w:t>Деятельность участников экспериментальной площадки будет способствовать:</w:t>
      </w:r>
    </w:p>
    <w:p w14:paraId="348D4173" w14:textId="77777777" w:rsidR="007F51B6" w:rsidRPr="00867BF6" w:rsidRDefault="007F51B6" w:rsidP="007F51B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867BF6">
        <w:rPr>
          <w:lang w:eastAsia="ar-SA"/>
        </w:rPr>
        <w:t>- созданию благоприятных условий в ДОО для позитивной социализации детей в соответствии с их возрастными и индивидуальными особенностями и склонностями, развития инициативы и творческих способностей на основе сотрудничества со взрослыми и сверстниками;</w:t>
      </w:r>
    </w:p>
    <w:p w14:paraId="2A14A14F" w14:textId="77777777" w:rsidR="007F51B6" w:rsidRPr="00867BF6" w:rsidRDefault="007F51B6" w:rsidP="007F51B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867BF6">
        <w:rPr>
          <w:lang w:eastAsia="ar-SA"/>
        </w:rPr>
        <w:t xml:space="preserve"> - формированию профессиональных компетенций воспитателя ДОО в вопросах позитивной социализации детей дошкольного возраста;</w:t>
      </w:r>
    </w:p>
    <w:p w14:paraId="747D26F1" w14:textId="77777777" w:rsidR="007F51B6" w:rsidRPr="00867BF6" w:rsidRDefault="007F51B6" w:rsidP="007F51B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867BF6">
        <w:rPr>
          <w:lang w:eastAsia="ar-SA"/>
        </w:rPr>
        <w:t>- приобретению педагогами практического опыта по созданию педагогических условий позитивной социализации дошкольников;</w:t>
      </w:r>
    </w:p>
    <w:p w14:paraId="004BE431" w14:textId="77777777" w:rsidR="007F51B6" w:rsidRPr="00867BF6" w:rsidRDefault="007F51B6" w:rsidP="007F51B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867BF6">
        <w:rPr>
          <w:lang w:eastAsia="ar-SA"/>
        </w:rPr>
        <w:t>- расширению возможностей педагогов ДОО по использованию современного педагогического инструментария ПМК «Мозаичный ПАРК»</w:t>
      </w:r>
      <w:r>
        <w:rPr>
          <w:lang w:eastAsia="ar-SA"/>
        </w:rPr>
        <w:t xml:space="preserve"> и ПМК «Воробушки»</w:t>
      </w:r>
      <w:r w:rsidRPr="00867BF6">
        <w:rPr>
          <w:lang w:eastAsia="ar-SA"/>
        </w:rPr>
        <w:t xml:space="preserve"> в практике детского сада.</w:t>
      </w:r>
    </w:p>
    <w:p w14:paraId="7A7DC9FE" w14:textId="77777777" w:rsidR="007F51B6" w:rsidRPr="00867BF6" w:rsidRDefault="007F51B6" w:rsidP="007F51B6">
      <w:pPr>
        <w:jc w:val="both"/>
        <w:rPr>
          <w:b/>
          <w:lang w:eastAsia="ar-SA"/>
        </w:rPr>
      </w:pPr>
      <w:r w:rsidRPr="00867BF6">
        <w:rPr>
          <w:b/>
          <w:lang w:eastAsia="ar-SA"/>
        </w:rPr>
        <w:t>Предложения по внедрению результатов в массовую практику</w:t>
      </w:r>
    </w:p>
    <w:p w14:paraId="46BB1D32" w14:textId="77777777" w:rsidR="007F51B6" w:rsidRPr="00867BF6" w:rsidRDefault="007F51B6" w:rsidP="007F51B6">
      <w:pPr>
        <w:ind w:firstLine="709"/>
        <w:jc w:val="both"/>
        <w:rPr>
          <w:color w:val="000000"/>
          <w:lang w:eastAsia="en-US"/>
        </w:rPr>
      </w:pPr>
      <w:r w:rsidRPr="00867BF6">
        <w:rPr>
          <w:color w:val="000000"/>
          <w:lang w:eastAsia="en-US"/>
        </w:rPr>
        <w:t>Проведение мастер-классов, семинаров, вебинаров, научно-практических конференций по результатам эксперимента. Оформление статей на сайтах и в педагогических изданиях. Создание методических роликов по использованию в практике дет</w:t>
      </w:r>
      <w:r>
        <w:rPr>
          <w:color w:val="000000"/>
          <w:lang w:eastAsia="en-US"/>
        </w:rPr>
        <w:t xml:space="preserve">ского сада ПМК «Мозаичный ПАРК», ПМК «Воробушки» </w:t>
      </w:r>
      <w:r w:rsidRPr="00867BF6">
        <w:rPr>
          <w:color w:val="000000"/>
          <w:lang w:eastAsia="en-US"/>
        </w:rPr>
        <w:t>и созданию педагогических условий позитивной социализации дошкольников в практике ДОО.</w:t>
      </w:r>
    </w:p>
    <w:p w14:paraId="135BDC10" w14:textId="77777777" w:rsidR="007F51B6" w:rsidRPr="00867BF6" w:rsidRDefault="007F51B6" w:rsidP="007F51B6">
      <w:pPr>
        <w:ind w:firstLine="709"/>
        <w:jc w:val="both"/>
        <w:rPr>
          <w:lang w:eastAsia="ar-SA"/>
        </w:rPr>
      </w:pPr>
    </w:p>
    <w:p w14:paraId="4615FD92" w14:textId="77777777" w:rsidR="007F51B6" w:rsidRPr="00867BF6" w:rsidRDefault="007F51B6" w:rsidP="007F51B6">
      <w:pPr>
        <w:jc w:val="both"/>
        <w:rPr>
          <w:lang w:eastAsia="ar-SA"/>
        </w:rPr>
      </w:pPr>
      <w:r>
        <w:rPr>
          <w:lang w:eastAsia="ar-SA"/>
        </w:rPr>
        <w:t>Руководитель организации</w:t>
      </w:r>
      <w:r w:rsidRPr="00867BF6">
        <w:rPr>
          <w:lang w:eastAsia="ar-SA"/>
        </w:rPr>
        <w:t xml:space="preserve"> ______________________________</w:t>
      </w:r>
      <w:r>
        <w:rPr>
          <w:lang w:eastAsia="ar-SA"/>
        </w:rPr>
        <w:t>/ _____________________/</w:t>
      </w:r>
    </w:p>
    <w:p w14:paraId="54ADA6E0" w14:textId="77777777" w:rsidR="007F51B6" w:rsidRDefault="007F51B6" w:rsidP="007F51B6">
      <w:pPr>
        <w:jc w:val="both"/>
        <w:rPr>
          <w:sz w:val="20"/>
          <w:szCs w:val="20"/>
          <w:lang w:eastAsia="ar-SA"/>
        </w:rPr>
      </w:pPr>
      <w:r w:rsidRPr="00867BF6">
        <w:rPr>
          <w:lang w:eastAsia="ar-SA"/>
        </w:rPr>
        <w:t xml:space="preserve">                                 </w:t>
      </w:r>
      <w:r>
        <w:rPr>
          <w:lang w:eastAsia="ar-SA"/>
        </w:rPr>
        <w:t xml:space="preserve">                                                         </w:t>
      </w:r>
      <w:r w:rsidRPr="00867BF6">
        <w:rPr>
          <w:lang w:eastAsia="ar-SA"/>
        </w:rPr>
        <w:t xml:space="preserve"> </w:t>
      </w:r>
      <w:r w:rsidRPr="00417DD1">
        <w:rPr>
          <w:sz w:val="20"/>
          <w:szCs w:val="20"/>
          <w:lang w:eastAsia="ar-SA"/>
        </w:rPr>
        <w:t>МП</w:t>
      </w:r>
    </w:p>
    <w:p w14:paraId="24E7BB3D" w14:textId="77777777" w:rsidR="00930067" w:rsidRDefault="00DF6924"/>
    <w:sectPr w:rsidR="00930067" w:rsidSect="00A0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C7388"/>
    <w:multiLevelType w:val="hybridMultilevel"/>
    <w:tmpl w:val="4F5A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303A9"/>
    <w:multiLevelType w:val="hybridMultilevel"/>
    <w:tmpl w:val="9C74B366"/>
    <w:lvl w:ilvl="0" w:tplc="2FF8B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B6"/>
    <w:rsid w:val="000E7C1B"/>
    <w:rsid w:val="001B4F03"/>
    <w:rsid w:val="006E649B"/>
    <w:rsid w:val="00765400"/>
    <w:rsid w:val="007F51B6"/>
    <w:rsid w:val="0091302A"/>
    <w:rsid w:val="00A02905"/>
    <w:rsid w:val="00D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BF1B"/>
  <w15:docId w15:val="{748BD667-0056-421D-A220-BD55B6E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B6"/>
    <w:pPr>
      <w:ind w:left="720"/>
      <w:contextualSpacing/>
    </w:pPr>
    <w:rPr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Сатеник Анташян</cp:lastModifiedBy>
  <cp:revision>2</cp:revision>
  <cp:lastPrinted>2020-12-21T09:45:00Z</cp:lastPrinted>
  <dcterms:created xsi:type="dcterms:W3CDTF">2020-12-21T09:45:00Z</dcterms:created>
  <dcterms:modified xsi:type="dcterms:W3CDTF">2020-12-21T09:45:00Z</dcterms:modified>
</cp:coreProperties>
</file>