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Октябрьский район ДОО №№ </w:t>
            </w:r>
            <w:r w:rsidRPr="00813434">
              <w:rPr>
                <w:rFonts w:ascii="Liberation Serif" w:hAnsi="Liberation Serif"/>
                <w:sz w:val="24"/>
                <w:szCs w:val="24"/>
                <w:highlight w:val="yellow"/>
              </w:rPr>
              <w:t>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Котегова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Антихрупкое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Октябрьский район ДОО №№ </w:t>
            </w:r>
            <w:r w:rsidRPr="00813434">
              <w:rPr>
                <w:rFonts w:ascii="Liberation Serif" w:hAnsi="Liberation Serif"/>
                <w:sz w:val="24"/>
                <w:szCs w:val="24"/>
                <w:highlight w:val="yellow"/>
              </w:rPr>
              <w:t>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748AB71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Госькова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М.П. –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Октябрьский район ДОО №№ </w:t>
            </w:r>
            <w:r w:rsidRPr="00813434">
              <w:rPr>
                <w:rFonts w:ascii="Liberation Serif" w:hAnsi="Liberation Serif"/>
                <w:sz w:val="24"/>
                <w:szCs w:val="24"/>
                <w:highlight w:val="yellow"/>
              </w:rPr>
              <w:t>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Октябрьский район ДОО №№ </w:t>
            </w:r>
            <w:r w:rsidRPr="00813434">
              <w:rPr>
                <w:rFonts w:ascii="Liberation Serif" w:hAnsi="Liberation Serif"/>
                <w:sz w:val="24"/>
                <w:szCs w:val="24"/>
                <w:highlight w:val="yellow"/>
              </w:rPr>
              <w:t>192, 271, 479, 555, 524, 564</w:t>
            </w:r>
            <w:bookmarkStart w:id="1" w:name="_GoBack"/>
            <w:bookmarkEnd w:id="1"/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5"/>
    <w:rsid w:val="00034375"/>
    <w:rsid w:val="000F7289"/>
    <w:rsid w:val="00126A12"/>
    <w:rsid w:val="001663CA"/>
    <w:rsid w:val="002B236A"/>
    <w:rsid w:val="002E201A"/>
    <w:rsid w:val="00392BDF"/>
    <w:rsid w:val="00471230"/>
    <w:rsid w:val="00670389"/>
    <w:rsid w:val="006C2185"/>
    <w:rsid w:val="00752F1B"/>
    <w:rsid w:val="00813434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Захарова Светлана Николаевна</cp:lastModifiedBy>
  <cp:revision>10</cp:revision>
  <cp:lastPrinted>2024-09-20T12:21:00Z</cp:lastPrinted>
  <dcterms:created xsi:type="dcterms:W3CDTF">2024-09-09T11:16:00Z</dcterms:created>
  <dcterms:modified xsi:type="dcterms:W3CDTF">2024-09-20T12:22:00Z</dcterms:modified>
</cp:coreProperties>
</file>