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A58" w:rsidRPr="00580A58" w:rsidRDefault="00580A58" w:rsidP="00580A58">
      <w:pPr>
        <w:shd w:val="clear" w:color="auto" w:fill="FFFFFF"/>
        <w:spacing w:before="75" w:after="75" w:line="240" w:lineRule="auto"/>
        <w:ind w:left="75" w:right="75"/>
        <w:jc w:val="center"/>
        <w:outlineLvl w:val="0"/>
        <w:rPr>
          <w:rFonts w:ascii="Verdana" w:eastAsia="Times New Roman" w:hAnsi="Verdana" w:cs="Times New Roman"/>
          <w:b/>
          <w:bCs/>
          <w:color w:val="C00000"/>
          <w:kern w:val="36"/>
          <w:sz w:val="33"/>
          <w:szCs w:val="33"/>
          <w:lang w:eastAsia="ru-RU"/>
        </w:rPr>
      </w:pPr>
      <w:r w:rsidRPr="00580A58">
        <w:rPr>
          <w:rFonts w:ascii="Verdana" w:eastAsia="Times New Roman" w:hAnsi="Verdana" w:cs="Times New Roman"/>
          <w:b/>
          <w:bCs/>
          <w:color w:val="C00000"/>
          <w:kern w:val="36"/>
          <w:sz w:val="33"/>
          <w:szCs w:val="33"/>
          <w:lang w:eastAsia="ru-RU"/>
        </w:rPr>
        <w:t>Что почитать дошкольнику про войну? А также книги о дружбе и добрых делах</w:t>
      </w:r>
    </w:p>
    <w:p w:rsidR="00580A58" w:rsidRPr="00580A58" w:rsidRDefault="00580A58" w:rsidP="00580A58">
      <w:pPr>
        <w:shd w:val="clear" w:color="auto" w:fill="FFFFFF"/>
        <w:spacing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lang w:eastAsia="ru-RU"/>
        </w:rPr>
        <w:t xml:space="preserve">Пытливые родители-книгочеи уже заметили, что современные авторы детских книг пытаются отойти от реальности. Они пишут сказки об иных мирах. Большим успехом пользуются истории с отсутствием сюжета, смысла и знакомых слов. К реальности никто не обращается. Боятся «выжелтить» свое бумажное детище упоминаниями о </w:t>
      </w:r>
      <w:proofErr w:type="spellStart"/>
      <w:r w:rsidRPr="00580A58">
        <w:rPr>
          <w:rFonts w:ascii="Verdana" w:eastAsia="Times New Roman" w:hAnsi="Verdana" w:cs="Times New Roman"/>
          <w:i/>
          <w:iCs/>
          <w:color w:val="000056"/>
          <w:sz w:val="17"/>
          <w:lang w:eastAsia="ru-RU"/>
        </w:rPr>
        <w:t>телезависимости</w:t>
      </w:r>
      <w:proofErr w:type="spellEnd"/>
      <w:r w:rsidRPr="00580A58">
        <w:rPr>
          <w:rFonts w:ascii="Verdana" w:eastAsia="Times New Roman" w:hAnsi="Verdana" w:cs="Times New Roman"/>
          <w:i/>
          <w:iCs/>
          <w:color w:val="000056"/>
          <w:sz w:val="17"/>
          <w:lang w:eastAsia="ru-RU"/>
        </w:rPr>
        <w:t xml:space="preserve">, силе денег, рекламе, интернете, криминальных сюжетах. Об этом трудно писать. От этого все чаще хочется детей уберечь, хотя такие помыслы смешны. И родители снова и снова ищут те самые книжки, повествующие о добром и </w:t>
      </w:r>
      <w:proofErr w:type="gramStart"/>
      <w:r w:rsidRPr="00580A58">
        <w:rPr>
          <w:rFonts w:ascii="Verdana" w:eastAsia="Times New Roman" w:hAnsi="Verdana" w:cs="Times New Roman"/>
          <w:i/>
          <w:iCs/>
          <w:color w:val="000056"/>
          <w:sz w:val="17"/>
          <w:lang w:eastAsia="ru-RU"/>
        </w:rPr>
        <w:t>вечном</w:t>
      </w:r>
      <w:proofErr w:type="gramEnd"/>
      <w:r w:rsidRPr="00580A58">
        <w:rPr>
          <w:rFonts w:ascii="Verdana" w:eastAsia="Times New Roman" w:hAnsi="Verdana" w:cs="Times New Roman"/>
          <w:i/>
          <w:iCs/>
          <w:color w:val="000056"/>
          <w:sz w:val="17"/>
          <w:lang w:eastAsia="ru-RU"/>
        </w:rPr>
        <w:t>. К сожалению, некоторые из них можно найти только в библиотеках. Пока еще можно. Другие переиздаются – спасибо издателям, не обижающих классиков.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 этой статье вспомним о таких книгах. Они рассказывают о добре, вежливости, правильных с точки зрения родителей поступках. Их авторы уважительно относятся к детскому миру, незаметно внедряя в сознание детей ту самую правду, которую отчаялись «вдолбить» им товарищи взрослые. В первую очередь, потому что для детей чтение – это игра. Дети всегда примеряют действия героев на себя, отождествляют и сопереживают, а родителям это только на руку.</w:t>
      </w:r>
    </w:p>
    <w:p w:rsidR="00580A58" w:rsidRPr="00580A58" w:rsidRDefault="00580A58" w:rsidP="00580A58">
      <w:pPr>
        <w:shd w:val="clear" w:color="auto" w:fill="FFFFFF"/>
        <w:spacing w:before="100" w:beforeAutospacing="1" w:after="100" w:afterAutospacing="1" w:line="240" w:lineRule="auto"/>
        <w:ind w:firstLine="400"/>
        <w:jc w:val="both"/>
        <w:outlineLvl w:val="2"/>
        <w:rPr>
          <w:rFonts w:ascii="Verdana" w:eastAsia="Times New Roman" w:hAnsi="Verdana" w:cs="Times New Roman"/>
          <w:b/>
          <w:bCs/>
          <w:color w:val="0093DD"/>
          <w:sz w:val="20"/>
          <w:szCs w:val="20"/>
          <w:lang w:eastAsia="ru-RU"/>
        </w:rPr>
      </w:pPr>
      <w:r w:rsidRPr="00580A58">
        <w:rPr>
          <w:rFonts w:ascii="Verdana" w:eastAsia="Times New Roman" w:hAnsi="Verdana" w:cs="Times New Roman"/>
          <w:b/>
          <w:bCs/>
          <w:color w:val="0093DD"/>
          <w:sz w:val="20"/>
          <w:szCs w:val="20"/>
          <w:lang w:eastAsia="ru-RU"/>
        </w:rPr>
        <w:t>Добрые сказки о главном</w:t>
      </w:r>
    </w:p>
    <w:p w:rsidR="00580A58" w:rsidRPr="00580A58" w:rsidRDefault="00580A58" w:rsidP="00580A58">
      <w:pPr>
        <w:shd w:val="clear" w:color="auto" w:fill="FFFFFF"/>
        <w:spacing w:before="100" w:beforeAutospacing="1" w:after="100" w:afterAutospacing="1" w:line="240" w:lineRule="auto"/>
        <w:ind w:firstLine="400"/>
        <w:jc w:val="both"/>
        <w:outlineLvl w:val="1"/>
        <w:rPr>
          <w:rFonts w:ascii="Verdana" w:eastAsia="Times New Roman" w:hAnsi="Verdana" w:cs="Times New Roman"/>
          <w:b/>
          <w:bCs/>
          <w:color w:val="7DBE37"/>
          <w:sz w:val="27"/>
          <w:szCs w:val="27"/>
          <w:lang w:eastAsia="ru-RU"/>
        </w:rPr>
      </w:pPr>
      <w:r w:rsidRPr="00580A58">
        <w:rPr>
          <w:rFonts w:ascii="Verdana" w:eastAsia="Times New Roman" w:hAnsi="Verdana" w:cs="Times New Roman"/>
          <w:b/>
          <w:bCs/>
          <w:color w:val="7DBE37"/>
          <w:sz w:val="27"/>
          <w:szCs w:val="27"/>
          <w:lang w:eastAsia="ru-RU"/>
        </w:rPr>
        <w:t>Леонид Пантелеев «Про Белочку и Тамарочку»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Писатель дворянского происхождения Алексей Еремеев взял псевдоним Л.Пантелеев (в настоящей версии именно «Л», а не «Леонид») в память о прозвище, которым его дразнили в </w:t>
      </w:r>
      <w:proofErr w:type="spell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ШКИДе</w:t>
      </w:r>
      <w:proofErr w:type="spell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. Во многих биографиях написано, что имечко известного питерского вора-налетчика он присвоил из озорства, однако трудно поверить, что в то время, когда творил писатель, такое озорство ему сошло бы с рук. Зато в своих книгах Пантелеев озоровал </w:t>
      </w:r>
      <w:proofErr w:type="gram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вовсю</w:t>
      </w:r>
      <w:proofErr w:type="gram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. Герои его произведений для детей хулиганят от души – и Белочка с Тамарочкой, и жители республики ШКИД. В своей отнюдь не дворянской, а самой настоящей дворовой жизни Пантелееву пришлось и </w:t>
      </w:r>
      <w:proofErr w:type="spell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побродяжничать</w:t>
      </w:r>
      <w:proofErr w:type="spell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 и поголодать. В годы репрессий он чудом избежал ареста, но имя его было забыто до самой смерти вождя народов.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В 1966 году вышла книга «Наша Маша», </w:t>
      </w:r>
      <w:proofErr w:type="gram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родительский</w:t>
      </w:r>
      <w:proofErr w:type="gram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блог</w:t>
      </w:r>
      <w:proofErr w:type="spell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как бы сейчас назвали, о воспитании дочери. В этой книге всё - правда. И по ее поводу велось и ведется немало споров. Известно, что </w:t>
      </w:r>
      <w:proofErr w:type="spell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Пантелеева-Еремеева</w:t>
      </w:r>
      <w:proofErr w:type="spell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Маша болела нервными недугами и рано умерла. И в ее состоянии также винят и родителей, державших дочь в строгих рамках. У талантливых людей вообще редко складываются отношения с родными детьми.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52675" cy="3333750"/>
            <wp:effectExtent l="19050" t="0" r="9525" b="0"/>
            <wp:wrapSquare wrapText="bothSides"/>
            <wp:docPr id="2" name="Рисунок 2" descr="http://i.u-mama.ru/files/i/img/news/000000001_1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u-mama.ru/files/i/img/news/000000001_109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Книга о приключениях Белочки и Тамарочки нравится всем детям без исключения. По стилю она похожа на «Машу и </w:t>
      </w:r>
      <w:proofErr w:type="spell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Ойку</w:t>
      </w:r>
      <w:proofErr w:type="spell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» Софьи Прокофьевой, но предназначена для </w:t>
      </w:r>
      <w:proofErr w:type="gram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более старших</w:t>
      </w:r>
      <w:proofErr w:type="gram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детей (от 4 лет). Обычно писатель делает одну сестренку хорошей, а другую плохой, но Белочка и Тамарочка обе не промах. Старшая провоцирует младшую, младшая эмоционально неустойчивая, поэтому на всякий случай верит всему, а потом раскаивается. Автор тонко чувствует психологию маленьких девочек. Их неожиданные ходы мыслей, удивительная логика и фантазии воплощены в маленьких семейных сценках. И, конечно, с необычайной добротой и поучительностью создан образ мудрой, любимой, самой лучшей мамы на свете.</w:t>
      </w:r>
    </w:p>
    <w:p w:rsidR="00580A58" w:rsidRPr="00580A58" w:rsidRDefault="00580A58" w:rsidP="00580A58">
      <w:pPr>
        <w:shd w:val="clear" w:color="auto" w:fill="FFFFFF"/>
        <w:spacing w:before="100" w:beforeAutospacing="1" w:after="100" w:afterAutospacing="1" w:line="240" w:lineRule="auto"/>
        <w:ind w:firstLine="400"/>
        <w:jc w:val="both"/>
        <w:outlineLvl w:val="1"/>
        <w:rPr>
          <w:rFonts w:ascii="Verdana" w:eastAsia="Times New Roman" w:hAnsi="Verdana" w:cs="Times New Roman"/>
          <w:b/>
          <w:bCs/>
          <w:color w:val="7DBE37"/>
          <w:sz w:val="27"/>
          <w:szCs w:val="27"/>
          <w:lang w:eastAsia="ru-RU"/>
        </w:rPr>
      </w:pPr>
      <w:r w:rsidRPr="00580A58">
        <w:rPr>
          <w:rFonts w:ascii="Verdana" w:eastAsia="Times New Roman" w:hAnsi="Verdana" w:cs="Times New Roman"/>
          <w:b/>
          <w:bCs/>
          <w:color w:val="7DBE37"/>
          <w:sz w:val="27"/>
          <w:szCs w:val="27"/>
          <w:lang w:eastAsia="ru-RU"/>
        </w:rPr>
        <w:t xml:space="preserve">Михаил Зощенко «Леля и </w:t>
      </w:r>
      <w:proofErr w:type="spellStart"/>
      <w:r w:rsidRPr="00580A58">
        <w:rPr>
          <w:rFonts w:ascii="Verdana" w:eastAsia="Times New Roman" w:hAnsi="Verdana" w:cs="Times New Roman"/>
          <w:b/>
          <w:bCs/>
          <w:color w:val="7DBE37"/>
          <w:sz w:val="27"/>
          <w:szCs w:val="27"/>
          <w:lang w:eastAsia="ru-RU"/>
        </w:rPr>
        <w:t>Минька</w:t>
      </w:r>
      <w:proofErr w:type="spellEnd"/>
      <w:r w:rsidRPr="00580A58">
        <w:rPr>
          <w:rFonts w:ascii="Verdana" w:eastAsia="Times New Roman" w:hAnsi="Verdana" w:cs="Times New Roman"/>
          <w:b/>
          <w:bCs/>
          <w:color w:val="7DBE37"/>
          <w:sz w:val="27"/>
          <w:szCs w:val="27"/>
          <w:lang w:eastAsia="ru-RU"/>
        </w:rPr>
        <w:t>»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Поклонники Зощенко знают, что писатель никогда не отрекался от нарочитого примитивизма в своем слоге. Он сам говорил, что хочет «примирить литературу с улицей». Читая его сатирические рассказы и фельетоны, ловишь себя на мысли: а что, собственно, произошло? И почему так захватывает сюжет, которого нет. Какие-то дрязги, плохие поступки детей, вечно недовольные чиновники, занудные доктора</w:t>
      </w:r>
      <w:proofErr w:type="gram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… В</w:t>
      </w:r>
      <w:proofErr w:type="gram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се просто: Зощенко превращает </w:t>
      </w:r>
      <w:proofErr w:type="gram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ожидаемое</w:t>
      </w:r>
      <w:proofErr w:type="gram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в неожиданное, делает акцент на забавных свойствах человеческой личности. Читатель с первых строк захвачен обаянием скрытых истин: то, что мы пропускаем мимо ушей, оказывается очень смешным. Мы привыкли к невежливости работников сферы услуг, но никогда не вслушивались в их речи и не делали философских выводов о человеческой природе, а Зощенко вслушивался и выводил. Об этом его книги для взрослых.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 xml:space="preserve">Мамы помнят выпуски детской передачи «Будильник» с постановкой по автобиографическим рассказам Зощенко «Леля и </w:t>
      </w:r>
      <w:proofErr w:type="spell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Минька</w:t>
      </w:r>
      <w:proofErr w:type="spell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». Строгого папу играл Юрий </w:t>
      </w:r>
      <w:proofErr w:type="spell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Богатырев</w:t>
      </w:r>
      <w:proofErr w:type="spell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. Папа в его исполнении был интеллигентен, краток и в меру страшен. Наводил воспитательный порядок в рядах своих детей -  проказников Лели и </w:t>
      </w:r>
      <w:proofErr w:type="spell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Миньки</w:t>
      </w:r>
      <w:proofErr w:type="spell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. Леля и </w:t>
      </w:r>
      <w:proofErr w:type="spell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Минька</w:t>
      </w:r>
      <w:proofErr w:type="spell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осторожно ощупывают мир вокруг себя, проверяя рамки дозволенного. Детям в то время с рождения прививали жесткие рамки приличий в сочетании с беспрекословным уважением к старшим. Страх перед наказанием приятно будоражил, окутывая хулиганства романтическим флером. Это сейчас ребенок может накричать на взрослых, и его поймут «на уровне глаз», его объяснят, используя лучшие психологические методики, ему простят и научат. Тогда проступок ребенка из «приличной» семьи расценивался как небольшое, но </w:t>
      </w:r>
      <w:proofErr w:type="gram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все</w:t>
      </w:r>
      <w:proofErr w:type="gram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же преступление, а в глазах самого ребенка он был Геройством.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Как все братья и сестры, близкие по возрасту, Леля и </w:t>
      </w:r>
      <w:proofErr w:type="spell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Минька</w:t>
      </w:r>
      <w:proofErr w:type="spell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постоянно соперничают, ябедничают друг на друга, борются за внимание взрослых. В конце каждого рассказа обязательно выводится мораль: почему нельзя делать так, а нужно </w:t>
      </w:r>
      <w:proofErr w:type="gram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эдак</w:t>
      </w:r>
      <w:proofErr w:type="gram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. Иногда морали чересчур, повествование становится </w:t>
      </w:r>
      <w:proofErr w:type="gram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занудным</w:t>
      </w:r>
      <w:proofErr w:type="gram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 затянутым. Но от этого не менее </w:t>
      </w:r>
      <w:proofErr w:type="gram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притягательным</w:t>
      </w:r>
      <w:proofErr w:type="gram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 как дореволюционные фотографии детей с кружевными зонтиками и кокетливыми панталончиками.</w:t>
      </w:r>
    </w:p>
    <w:p w:rsidR="00580A58" w:rsidRPr="00580A58" w:rsidRDefault="00580A58" w:rsidP="00580A58">
      <w:pPr>
        <w:shd w:val="clear" w:color="auto" w:fill="FFFFFF"/>
        <w:spacing w:before="100" w:beforeAutospacing="1" w:after="100" w:afterAutospacing="1" w:line="240" w:lineRule="auto"/>
        <w:ind w:firstLine="400"/>
        <w:jc w:val="both"/>
        <w:outlineLvl w:val="1"/>
        <w:rPr>
          <w:rFonts w:ascii="Verdana" w:eastAsia="Times New Roman" w:hAnsi="Verdana" w:cs="Times New Roman"/>
          <w:b/>
          <w:bCs/>
          <w:color w:val="7DBE37"/>
          <w:sz w:val="27"/>
          <w:szCs w:val="27"/>
          <w:lang w:eastAsia="ru-RU"/>
        </w:rPr>
      </w:pPr>
      <w:r w:rsidRPr="00580A58">
        <w:rPr>
          <w:rFonts w:ascii="Verdana" w:eastAsia="Times New Roman" w:hAnsi="Verdana" w:cs="Times New Roman"/>
          <w:b/>
          <w:bCs/>
          <w:color w:val="7DBE37"/>
          <w:sz w:val="27"/>
          <w:szCs w:val="27"/>
          <w:lang w:eastAsia="ru-RU"/>
        </w:rPr>
        <w:t>Валентина Осеева «Волшебное слово»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noProof/>
          <w:color w:val="7DBE37"/>
          <w:sz w:val="27"/>
          <w:szCs w:val="27"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438400" cy="3333750"/>
            <wp:effectExtent l="19050" t="0" r="0" b="0"/>
            <wp:wrapSquare wrapText="bothSides"/>
            <wp:docPr id="3" name="Рисунок 3" descr="http://i.u-mama.ru/files/i/img/news/000000001_1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u-mama.ru/files/i/img/news/000000001_109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Замечательная писательница Валентина Осеева. Про нее можно рассказывать очень долго, и все будет мало. Даже среди огромной и крепкой братии сильнейших детских писателей советского периода немногие дотягивали до ее уровня. Много лет Валентина Осеева работала с беспризорниками и малолетними правонарушителями, этот бесценный опыт отразился во всех ее книгах. Без лишнего морализаторства, без упреков и спецэффектов писательница мастерски прокладывала дорогу добра, совестливости и безграничной любви ко всему живому. Как-то незаметно для себя ребенок начинал в это верить. Как будто его гипнотизировали. Книги Осеевой гипнотизируют без преувеличений, они затягивают. Ни одного лишнего слова. Кроме того в каждом произведении присутствует горячая идея: герои проносят ее как маленький костерок в ладонях. Дети в книжках Осеевой нетерпеливы и любопытны, они в любую секунду готовы на подвиг, лишь бы узнать – что там дальше. Что будет?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Обязательно прочитайте ребенку в будущем (в 7-10 лет) книги Валентины Осеевой «</w:t>
      </w:r>
      <w:proofErr w:type="spell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Динка</w:t>
      </w:r>
      <w:proofErr w:type="spell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» и «</w:t>
      </w:r>
      <w:proofErr w:type="spell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Динка</w:t>
      </w:r>
      <w:proofErr w:type="spell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прощается с детством», над ними рыдали наши бабушки, ими страстно увлекались мамы. «</w:t>
      </w:r>
      <w:proofErr w:type="spell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Динка</w:t>
      </w:r>
      <w:proofErr w:type="spell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» никогда не устареет и не надоест. После выхода «</w:t>
      </w:r>
      <w:proofErr w:type="spell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Динки</w:t>
      </w:r>
      <w:proofErr w:type="spell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» в свет поклонники закидывали писательницу мешками писем с признаниями: вы изменили нашу жизнь…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Дошкольнику подойдут небольшие рассказы из малышовых сборников: «Волшебное слово»: «Синие листья», «Почему?» Они все эмоционально правдивы и оставляют след в душе, заставляют ребенка задумываться и рассуждать. И нет ничего приятнее для родителя, чем мысли ребенка о своем поведении – не правда ли, мои маленькие взрослые друзья</w:t>
      </w:r>
      <w:proofErr w:type="gram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?...</w:t>
      </w:r>
      <w:proofErr w:type="gramEnd"/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Мама долго не спала. Она тоже думала: “Почему мой сын не сказал мне правду сразу, а разбудил меня ночью?”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И я тоже думал, лёжа в своей кровати: “Почему мама нисколько не бранила меня, почему она даже обрадовалась, что чашку разбил я, а не Бум?”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В эту ночь мы долго не спали, и у каждого из нас троих было своё “почему”.</w:t>
      </w:r>
    </w:p>
    <w:p w:rsidR="00580A58" w:rsidRPr="00580A58" w:rsidRDefault="00580A58" w:rsidP="00580A58">
      <w:pPr>
        <w:shd w:val="clear" w:color="auto" w:fill="FFFFFF"/>
        <w:spacing w:before="100" w:beforeAutospacing="1" w:after="100" w:afterAutospacing="1" w:line="240" w:lineRule="auto"/>
        <w:ind w:firstLine="400"/>
        <w:jc w:val="both"/>
        <w:outlineLvl w:val="2"/>
        <w:rPr>
          <w:rFonts w:ascii="Verdana" w:eastAsia="Times New Roman" w:hAnsi="Verdana" w:cs="Times New Roman"/>
          <w:b/>
          <w:bCs/>
          <w:color w:val="0093DD"/>
          <w:sz w:val="20"/>
          <w:szCs w:val="20"/>
          <w:lang w:eastAsia="ru-RU"/>
        </w:rPr>
      </w:pPr>
      <w:r w:rsidRPr="00580A58">
        <w:rPr>
          <w:rFonts w:ascii="Verdana" w:eastAsia="Times New Roman" w:hAnsi="Verdana" w:cs="Times New Roman"/>
          <w:b/>
          <w:bCs/>
          <w:color w:val="0093DD"/>
          <w:sz w:val="20"/>
          <w:szCs w:val="20"/>
          <w:lang w:eastAsia="ru-RU"/>
        </w:rPr>
        <w:t>Война детскими глазами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Книги для самых маленьких о войне. Почему о ней? Очередная жалоба современных родителей: дети становятся активными потребителями с раннего возраста. Они реагируют на рекламу, на яркие игрушки сверстников, на щедрые витрины. У родителя голова идет кругом: как не вырастить эгоиста? Опуская необходимые комментарии о том, что проработка ситуаций «купи-купи» должна начинаться дома с помощью простых психологических приемов, описанных во многих книжках по воспитанию (Кравцова, </w:t>
      </w:r>
      <w:proofErr w:type="spell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Гиппенрейтер</w:t>
      </w:r>
      <w:proofErr w:type="spell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 другие), хочется заострить внимание на неожиданном подходе к проблеме: косвенно могут помочь и книги о войне. О лишениях, голоде, о детях, у которых ничего нет. Слушая их, ребенок не должен плакать от стыда. Но это знание необходимо.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lastRenderedPageBreak/>
        <w:t>Широка, чудесно изукрашена – земля привольная наша. Нет во всём белом свете страны милее и краше.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Реки – широкие.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Озёра – глубокие.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Горы – высокие.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Дали – далёкие…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 xml:space="preserve">Богатства несметные. Деревушки – родные. Церквушки – заветные. Трудолюбивый, открытый народ – свободно, красиво и мирно живёт. Ни перед кем не кланяется, на чужое не </w:t>
      </w:r>
      <w:proofErr w:type="gramStart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зарится</w:t>
      </w:r>
      <w:proofErr w:type="gramEnd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. Кругом кипит стройка, мчится, летит вперёд, русская птица-тройка.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 xml:space="preserve">Такое не всем </w:t>
      </w:r>
      <w:proofErr w:type="spellStart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по-нраву</w:t>
      </w:r>
      <w:proofErr w:type="spellEnd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, решили враги-фашисты покорить нашу державу. Что значит покорить? Кто сопротивляется – убить. Остальных в рабов превратить. А землю себе захватить. Начать войну и уничтожить страну… Святую Русь полонить. Растоптать, задушить, казнить!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Главный фашист – Гитлер, придумал адский план, назвал «Барбаросса». Решил советских людей из истории вычеркнуть, с планеты сбросить.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Чёрные заводы днём и ночью делают чёрные танки, – много их очень.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Чёрные заводы днём и ночью выпускают чёрные самолёты, – много их очень.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Чёрные верфи днём и ночью спускают со стапелей чёрные корабли, – много их очень.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А Гитлер белой краской рисует фашистские кресты, они как страшные каракатицы. Видит Гитлер во сне, как чёрные танки с крестами белыми по Красной площади катятся.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Накопив несметные силы, Гитлер решил, «пора». Фашистская Германия перешла границу СССР, 22 июня, 1941 года, ровно в четыре утра…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Это начало философской притчи для дошкольников от доцента МГППУ Михаила Телегина. Текст является хорошим примером стиля, понятного для малышей. Дети воспринимают любой текст как картинку: он либо укладывается в их внутренний «телевизор», позволяя фантазировать, отождествлять. Либо нет. Дети четко делят мир, людей и события на белое и черное, плохое и хорошее. Конкретика позволяет им лучше представлять </w:t>
      </w:r>
      <w:proofErr w:type="gram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услышанное</w:t>
      </w:r>
      <w:proofErr w:type="gram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 Как говорит автор приведенного отрывка: ребенок слушает рассказы о войне и знает – это он поджигал мосты, это он кидал фашистам в лицо проклятья, это он бомбил города…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Конечно, пятилетка еще не способен осознать весь ужас войны, но цель не в этом. Наша задача – ввести новое знание и отследить реакцию. Некоторые – прямо скажем, очень немногие книги о войне написаны специально для дошкольного и младшего школьного возраста. Они просто красивые, мудрые, в них присутствуют замечательные описания русской природы, душевной доброты, стойкости и героизма. Без навязчивой идеологии. Вряд ли они забьют детскую голову чем-то лишним – повторюсь, высоких целей никто не ставит. Если ребенку понравится эта тема – замечательно. И, согласитесь, она не менее важна, чем проделки финских котов и английских поросят. Если сами родители адекватно относятся к военной теме без лишних страхов и расширенных глаз, значит, ребенок тоже примет ее нормально.</w:t>
      </w:r>
    </w:p>
    <w:p w:rsidR="00580A58" w:rsidRPr="00580A58" w:rsidRDefault="00580A58" w:rsidP="00580A58">
      <w:pPr>
        <w:shd w:val="clear" w:color="auto" w:fill="FFFFFF"/>
        <w:spacing w:before="100" w:beforeAutospacing="1" w:after="100" w:afterAutospacing="1" w:line="240" w:lineRule="auto"/>
        <w:ind w:firstLine="400"/>
        <w:jc w:val="both"/>
        <w:outlineLvl w:val="1"/>
        <w:rPr>
          <w:rFonts w:ascii="Verdana" w:eastAsia="Times New Roman" w:hAnsi="Verdana" w:cs="Times New Roman"/>
          <w:b/>
          <w:bCs/>
          <w:color w:val="7DBE37"/>
          <w:sz w:val="27"/>
          <w:szCs w:val="27"/>
          <w:lang w:eastAsia="ru-RU"/>
        </w:rPr>
      </w:pPr>
      <w:r w:rsidRPr="00580A58">
        <w:rPr>
          <w:rFonts w:ascii="Verdana" w:eastAsia="Times New Roman" w:hAnsi="Verdana" w:cs="Times New Roman"/>
          <w:b/>
          <w:bCs/>
          <w:color w:val="7DBE37"/>
          <w:sz w:val="27"/>
          <w:szCs w:val="27"/>
          <w:lang w:eastAsia="ru-RU"/>
        </w:rPr>
        <w:t>Любовь Воронкова "Девочка из города"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noProof/>
          <w:color w:val="7DBE37"/>
          <w:sz w:val="27"/>
          <w:szCs w:val="27"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05075" cy="3333750"/>
            <wp:effectExtent l="19050" t="0" r="9525" b="0"/>
            <wp:wrapSquare wrapText="bothSides"/>
            <wp:docPr id="4" name="Рисунок 4" descr="http://i.u-mama.ru/files/i/img/news/000000001_1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u-mama.ru/files/i/img/news/000000001_109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Война была давно. Этот период отдаляется, а мы все еще не знаем правды. С каждым годом все больше загадок и тайн. Многие их них так и останутся в прошлом. Мы видели идеологически правильные сводки, читали «прикормленных» писателей и журналистов. Среди их фантазий попадались крупицы правды. Теперь мы знаем, что правды было очень мало. А ведь еще нужно как-то рассказывать об этом детям – мы и сами-то не уверены в своих знаниях.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«Девочка из города», пожалуй, одна из самых известных книг о военном детстве ее героев, написанная доступным языком. В ней много радости, светлых мгновений, переживаний, детских шалостей и подвигов. Лет с пяти-шести уже можно читать. Девочка </w:t>
      </w:r>
      <w:proofErr w:type="spell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Валентинка</w:t>
      </w:r>
      <w:proofErr w:type="spell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попадает из города в деревню. Ее родители погибли, дом сгорел, ее жизнь начинается заново.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 xml:space="preserve">Она проснулась оттого, что звякнули ведром. Ей показалось, что это пуля звякнула в окно, и она вскочила, еле сдержав крик: «Немцы!» Но </w:t>
      </w:r>
      <w:proofErr w:type="gramStart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тут</w:t>
      </w:r>
      <w:proofErr w:type="gramEnd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 xml:space="preserve"> же опомнилась. Тишина окружала её. На бревенчатых стенах, проконопаченных светлой паклей, лежали 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lastRenderedPageBreak/>
        <w:t xml:space="preserve">бледные солнечные полосы. Замороженные окошки тихо светились. Какие маленькие окошки! Совсем не похожие </w:t>
      </w:r>
      <w:proofErr w:type="gramStart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на те</w:t>
      </w:r>
      <w:proofErr w:type="gramEnd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 xml:space="preserve"> высокие окна, которые были в их доме. Их дом! Мёртвые серые стены с дырами вместо окон, груды извёстки и кирпича возле дверей – вот каким в последний раз она </w:t>
      </w:r>
      <w:proofErr w:type="gramStart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видела этот дом… Густое тепло окутывало</w:t>
      </w:r>
      <w:proofErr w:type="gramEnd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 xml:space="preserve"> </w:t>
      </w:r>
      <w:proofErr w:type="spellStart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Валентинку</w:t>
      </w:r>
      <w:proofErr w:type="spellEnd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 xml:space="preserve">. Оно проникало сквозь подстилку – лежанка была хорошо прогрета. Оно заполняло густые завитки бараньего тулупа, которым была укрыта </w:t>
      </w:r>
      <w:proofErr w:type="spellStart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Валентинка</w:t>
      </w:r>
      <w:proofErr w:type="spellEnd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. В первый раз за много дней и ночей она почувствовала, что согрелась. А ей среди снеговых просторов уже начинало казаться, что всё её тело пронизано тонкими льдинками, которые больше никогда не растают. А вот сейчас она чувствует, что этих льдинок больше нет и что вся она живая и насквозь тёплая.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Девочка из города будет привыкать к деревенскому житью – тихому, размеренному, наполненному заботами о быте. Над ней будут подтрунивать ее новые родственники, а детям понадобится время, чтобы принять гостью в свой мир. Они научат ее нехитрым играм и фантазиям. Но главное – </w:t>
      </w:r>
      <w:proofErr w:type="spell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Валентинка</w:t>
      </w:r>
      <w:proofErr w:type="spell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впервые узнает, что такое труд. Деревенские дети все радости жизни добывают с трудом, не задумываясь над этим, они привыкли к труду с детства. Хочешь игрушку? – сшей ее или вылепи из глины, теста. Хочешь поиграть на реке? – учись безопасному поведению, потому что взрослые далеко, они заняты. Хочешь кушать? – свари или разогрей. Холодно? – печку растопи. И так далее. Если бы не было забот, неизвестно еще, как </w:t>
      </w:r>
      <w:proofErr w:type="spell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Валентинка</w:t>
      </w:r>
      <w:proofErr w:type="spell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пережила свое прошлое, перерубила воспоминания о взорванном доме и гибели матери с братом у нее на глазах. А тут некогда. Теленку дать, двор вымести. Какие уж там воспоминания.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Есть в книге и прекрасные образчики детской жестокости по отношению друг к другу. Нашим детям будет полезно «увидеть» их со стороны. Так мало писателей осталось, описывающих </w:t>
      </w:r>
      <w:proofErr w:type="spell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непридуманных</w:t>
      </w:r>
      <w:proofErr w:type="spell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детей.</w:t>
      </w:r>
    </w:p>
    <w:p w:rsidR="00580A58" w:rsidRPr="00580A58" w:rsidRDefault="00580A58" w:rsidP="00580A58">
      <w:pPr>
        <w:shd w:val="clear" w:color="auto" w:fill="FFFFFF"/>
        <w:spacing w:before="100" w:beforeAutospacing="1" w:after="100" w:afterAutospacing="1" w:line="240" w:lineRule="auto"/>
        <w:ind w:firstLine="400"/>
        <w:jc w:val="both"/>
        <w:outlineLvl w:val="1"/>
        <w:rPr>
          <w:rFonts w:ascii="Verdana" w:eastAsia="Times New Roman" w:hAnsi="Verdana" w:cs="Times New Roman"/>
          <w:b/>
          <w:bCs/>
          <w:color w:val="7DBE37"/>
          <w:sz w:val="27"/>
          <w:szCs w:val="27"/>
          <w:lang w:eastAsia="ru-RU"/>
        </w:rPr>
      </w:pPr>
      <w:r w:rsidRPr="00580A58">
        <w:rPr>
          <w:rFonts w:ascii="Verdana" w:eastAsia="Times New Roman" w:hAnsi="Verdana" w:cs="Times New Roman"/>
          <w:b/>
          <w:bCs/>
          <w:color w:val="7DBE37"/>
          <w:sz w:val="27"/>
          <w:szCs w:val="27"/>
          <w:lang w:eastAsia="ru-RU"/>
        </w:rPr>
        <w:t>Георгиевская Сусанна "Галина мама"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noProof/>
          <w:color w:val="7DBE37"/>
          <w:sz w:val="27"/>
          <w:szCs w:val="27"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333750" cy="2571750"/>
            <wp:effectExtent l="19050" t="0" r="0" b="0"/>
            <wp:wrapSquare wrapText="bothSides"/>
            <wp:docPr id="5" name="Рисунок 5" descr="http://i.u-mama.ru/files/i/img/news/000000001_1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.u-mama.ru/files/i/img/news/000000001_109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Сусанна Георгиевская была в войну не кем-нибудь, а матросом. Именно после войны она утвердила свои позиции в детском писательстве. До этого периода все, что она писала, многие критики называли «</w:t>
      </w:r>
      <w:proofErr w:type="spell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банальщиной</w:t>
      </w:r>
      <w:proofErr w:type="spell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 романтическими глупостями». Но </w:t>
      </w:r>
      <w:proofErr w:type="gram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первая</w:t>
      </w:r>
      <w:proofErr w:type="gram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же повесть на нескольких страничках, посвященная малышам, развеяла иллюзии по поводу бесталанности автора.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По воскресеньям Галя и мама ездили на пароходе на другой берег Волги. Волга была большая. Плыли по ней плоты и лодки, шёл пароход, разгоняя в обе стороны длинные волны. А на берегу лежал волнистый мягкий песок, лез из воды упругий остролистый камыш с бархатными щёточками, и летали в тени стрекозы - несли по воздуху свои узкие тельца на плоских, сиявших под солнцем крыльях. Там было так хорошо, как будто совсем нигде нет никакой войны. Вечером Галя и мама гуляли по набережной.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- Мама, машина! - кричала Галя. - Попроси!..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Галина мама медленно оборачивалась - не сидит ли у калитки бабушка. Если бабушки не было, она поднимала руку. Грузовик останавливался.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- Подвезите нас немножко, пожалуйста, - говорила мама. - Моей девочке так хочется покататься!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Люди на грузовике смеялись. Потом какой-нибудь грузчик или красноармеец, сидящий в кузове, протягивал сверху руку. Грузовик подпрыгивал на ухабах. Мама и Галя сидели в открытом кузове на мешке с картошкой или на запасном колесе, обе в ситцевых платьицах, сшитых бабушкой, и держали друг друга за руки. Галя смеялась. Когда машину подбрасывало, она кричала: «Ой, мама! Ай, мама!» Ей хотелось, чтобы видел весь двор, вся улица, весь город Куйбышев, как они с мамой катаются на машине.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Галина мама уходит на войну. Там она, будучи связисткой при штабе флота, совершает подвиг: верхом на лошади по морозной тундре доставляет важный пакет. Ее лошадь убивают, наездницу ранят, она отмораживает руки, но пакет будет передан по назначению. Затем Галина мама попадает в московский госпиталь, за ней в столицу переезжают Галя с бабушкой. Трогательный момент, запомнившийся из этой книги с детства: как Галя кормит маму с ложечки. И орден за маму тоже получает Галя.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lastRenderedPageBreak/>
        <w:t xml:space="preserve">У вешалки с мамы сняли шинель, а Галя сама сняла свой тулупчик. И тут всем стало видно, что под шинелью у мамы - красивая, парадная форма офицера Военно-Морского Флота, а под тулупчиком у Гали - матросская блуза, перешитая бабушкой </w:t>
      </w:r>
      <w:proofErr w:type="gramStart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из</w:t>
      </w:r>
      <w:proofErr w:type="gramEnd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 xml:space="preserve"> маминой краснофлотской </w:t>
      </w:r>
      <w:proofErr w:type="spellStart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фланелевки</w:t>
      </w:r>
      <w:proofErr w:type="spellEnd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- Глядите-ка! Два моряка! - сказала гардеробщица.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Они поднялись по широкой лестнице. Впереди шла мама, осторожно неся свои руки в перевязках, а сзади - Галя. За дверью сказали: «Прошу!» - и они вошли. У стола сидел человек. Перед ним лежала белая коробочка. Всё сияло на человеке: золотые погоны, два ряда пуговиц, золотые нашивки на рукавах и много орденов. Галя и мама остановились у дверей. Галя посмотрела на маму. Мама была так красиво причёсана! Над воротом синего кителя виднелся край крахмального воротничка. Из бокового кармана торчал платочек. А в кармане юбки - Галя это знала - лежал подарок куйбышевских ребят: кисет с надписью «Смело в бой, отважный танкист!». Как жалко, что кисета не было видно!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Читая эти строки, ловишь себя на ернической мысли: поймут ли маленькие дети всю тяжесть ситуации? Смогут ли представить, как и почему перешивалась одежда, присылались посылки в окопы, и прочие-прочие факты военного периода. </w:t>
      </w:r>
      <w:proofErr w:type="gram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Навряд</w:t>
      </w:r>
      <w:proofErr w:type="gram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ли. Зато они услышат особые ноты, проникнутся настроением, порадуются и погрустят вместе с героями. Наши писатели-классики умели писать с подтекстом, как будто сквозь строчки проступает музыка, картины, танец. Как будто все искусство разом воплощено в одной маленькой строчке и распускается цветущей веткой навстречу маленькому читателю.</w:t>
      </w:r>
    </w:p>
    <w:p w:rsidR="00580A58" w:rsidRPr="00580A58" w:rsidRDefault="00580A58" w:rsidP="00580A58">
      <w:pPr>
        <w:shd w:val="clear" w:color="auto" w:fill="FFFFFF"/>
        <w:spacing w:before="100" w:beforeAutospacing="1" w:after="100" w:afterAutospacing="1" w:line="240" w:lineRule="auto"/>
        <w:ind w:firstLine="400"/>
        <w:jc w:val="both"/>
        <w:outlineLvl w:val="1"/>
        <w:rPr>
          <w:rFonts w:ascii="Verdana" w:eastAsia="Times New Roman" w:hAnsi="Verdana" w:cs="Times New Roman"/>
          <w:b/>
          <w:bCs/>
          <w:color w:val="7DBE37"/>
          <w:sz w:val="27"/>
          <w:szCs w:val="27"/>
          <w:lang w:eastAsia="ru-RU"/>
        </w:rPr>
      </w:pPr>
      <w:r w:rsidRPr="00580A58">
        <w:rPr>
          <w:rFonts w:ascii="Verdana" w:eastAsia="Times New Roman" w:hAnsi="Verdana" w:cs="Times New Roman"/>
          <w:b/>
          <w:bCs/>
          <w:color w:val="7DBE37"/>
          <w:sz w:val="27"/>
          <w:szCs w:val="27"/>
          <w:lang w:eastAsia="ru-RU"/>
        </w:rPr>
        <w:t>Константин  Паустовский "Стальное колечко"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noProof/>
          <w:color w:val="7DBE37"/>
          <w:sz w:val="27"/>
          <w:szCs w:val="27"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66975" cy="3333750"/>
            <wp:effectExtent l="19050" t="0" r="9525" b="0"/>
            <wp:wrapSquare wrapText="bothSides"/>
            <wp:docPr id="6" name="Рисунок 6" descr="http://i.u-mama.ru/files/i/img/news/000000001_1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.u-mama.ru/files/i/img/news/000000001_109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Маленькая повесть-сказка повествует о девочке Варюше, живущей в селе со своим дедом. Однажды дед заболел, закашлял и, вопреки здравому смыслу, послал внучку за махоркой в соседнее село. В военное время две радости было у людей: поесть и покурить. Поэтому тема курения в военных рассказах служит высоким целям: скрепляет дружбу, облегчает страдания. Ничего с этим не поделать. По пути девочку замечают солдаты и просят у нее отсыпать дефицитного добра. Дальше начинается чудо.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Боец  отсыпал  в  карман  шинели  добрую  горсть  махорки, скрутил толстую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lang w:eastAsia="ru-RU"/>
        </w:rPr>
        <w:t> 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цигарку, закурил, взял  Варюшу за подбородок и посмотрел, посмеиваясь, в ее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lang w:eastAsia="ru-RU"/>
        </w:rPr>
        <w:t> 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синие глаза.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- Эх,  ты,  -  повторил  он, - анютины глазки с косичками! Чем же мне тебя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lang w:eastAsia="ru-RU"/>
        </w:rPr>
        <w:t> 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отдарить? Разве вот этим?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Боец  достал  из  кармана  шинели  маленькое стальное колечко, сдул с него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lang w:eastAsia="ru-RU"/>
        </w:rPr>
        <w:t> 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крошки махорки и соли, потер о рукав шинели и надел Варюше на средний палец: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- Носи на здоровье! Этот перстенек совершенно чудесный. Гляди, как горит!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- А  отчего  он,  дяденька,  такой  чудесный?  - спросила, раскрасневшись,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lang w:eastAsia="ru-RU"/>
        </w:rPr>
        <w:t> 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Варюша.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 xml:space="preserve">- А  оттого,  -  ответил  боец,  -  что </w:t>
      </w:r>
      <w:proofErr w:type="gramStart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ежели</w:t>
      </w:r>
      <w:proofErr w:type="gramEnd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 xml:space="preserve"> будешь носить его на среднем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lang w:eastAsia="ru-RU"/>
        </w:rPr>
        <w:t> 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пальце, принесет он здоровье. И тебе и деду Кузьме. А наденешь его вот на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lang w:eastAsia="ru-RU"/>
        </w:rPr>
        <w:t> 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 xml:space="preserve">этот,  </w:t>
      </w:r>
      <w:proofErr w:type="gramStart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на</w:t>
      </w:r>
      <w:proofErr w:type="gramEnd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 xml:space="preserve"> </w:t>
      </w:r>
      <w:proofErr w:type="gramStart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безымянный</w:t>
      </w:r>
      <w:proofErr w:type="gramEnd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, - боец потянул Варюшу за озябший, красный палец, - будет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lang w:eastAsia="ru-RU"/>
        </w:rPr>
        <w:t> 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у тебя большущая радость. Или, к примеру, захочется тебе посмотреть белый свет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lang w:eastAsia="ru-RU"/>
        </w:rPr>
        <w:t> 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со  всеми  его  чудесами.  Надень перстенек на указательный палец - непременно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lang w:eastAsia="ru-RU"/>
        </w:rPr>
        <w:t> 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увидишь!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Стальное колечко не удержалось на маленьком худом пальчике девочки и скользнуло под снег. </w:t>
      </w:r>
      <w:proofErr w:type="gramStart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Экое</w:t>
      </w:r>
      <w:proofErr w:type="gramEnd"/>
      <w:r w:rsidRPr="00580A5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горе! Но закончится все очень хорошо. Послушайте, какой язык, какие легкие певучие описания. Нельзя лишать детей музыки высокой литературы. Им и так-то трудно постигать прямую речь, испорченную интернетом. Совсем необязательно рыдать над безвозвратно ушедшими временами, когда общаться на сленге считалось априори дурным тоном, присущим только ворам и неким «испорченным» подросткам из подвалов. Достаточно подсовывать детям вот такие лучики света как «Стальное колечко» и другие образцы хорошей литературы. То, что под силу любому занятому-презанятому родителю.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Кто-то прошел невидимый мимо Варюши, осторожно отводя ветки. Навстречу ему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lang w:eastAsia="ru-RU"/>
        </w:rPr>
        <w:t> 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 xml:space="preserve">закуковала, </w:t>
      </w:r>
      <w:proofErr w:type="spellStart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закланялась</w:t>
      </w:r>
      <w:proofErr w:type="spellEnd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 xml:space="preserve"> кукушка. "Кто же это прошел? А я и не разглядела!" - подумала Варюша. Она не знала, что мимо нее прошла весна. Варюша  засмеялась  громко,  на  весь  лес,  и побежала домой. И большущая радость - такая, что не охватишь руками, - зазвенела, запела у нее на сердце. Весна  разгоралась с каждым днем все ярче, все веселей. Такой свет лился с неба,  что  глаза  у  деда  Кузьмы  стали  узкие,  как  щелки,  но  все  время посмеивались.  А  потом  по  лесам,  по  лугам, по 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lastRenderedPageBreak/>
        <w:t>оврагам сразу, будто кто-то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lang w:eastAsia="ru-RU"/>
        </w:rPr>
        <w:t> 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брызнул на них волшебной водой, зацвели-запестрели тысячи тысяч цветов.</w:t>
      </w:r>
    </w:p>
    <w:p w:rsidR="00580A58" w:rsidRPr="00580A58" w:rsidRDefault="00580A58" w:rsidP="00580A58">
      <w:pPr>
        <w:shd w:val="clear" w:color="auto" w:fill="FFFFFF"/>
        <w:spacing w:before="75" w:after="0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Варюша  думала было надеть перстенек на указательный палец, чтобы повидать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lang w:eastAsia="ru-RU"/>
        </w:rPr>
        <w:t> 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 xml:space="preserve">белый свет со всеми его чудесами, но посмотрела на все эти цветы, на </w:t>
      </w:r>
      <w:proofErr w:type="spellStart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липкиеберезовые</w:t>
      </w:r>
      <w:proofErr w:type="spellEnd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  листочки,  на  ясное небо и жаркое  солнце, послушала перекличку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lang w:eastAsia="ru-RU"/>
        </w:rPr>
        <w:t> 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 xml:space="preserve">петухов, звон воды, </w:t>
      </w:r>
      <w:proofErr w:type="spellStart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пересвистывание</w:t>
      </w:r>
      <w:proofErr w:type="spellEnd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 xml:space="preserve"> птиц над полями - и не надела перстенек </w:t>
      </w:r>
      <w:proofErr w:type="spellStart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науказательный</w:t>
      </w:r>
      <w:proofErr w:type="spellEnd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 xml:space="preserve"> палец.</w:t>
      </w:r>
    </w:p>
    <w:p w:rsidR="00580A58" w:rsidRPr="00580A58" w:rsidRDefault="00580A58" w:rsidP="00580A58">
      <w:pPr>
        <w:shd w:val="clear" w:color="auto" w:fill="FFFFFF"/>
        <w:spacing w:before="75" w:after="135" w:line="240" w:lineRule="auto"/>
        <w:ind w:firstLine="4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"Успею,  -  подумала она. - Нигде на белом свете не может быть так хорошо,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lang w:eastAsia="ru-RU"/>
        </w:rPr>
        <w:t> 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как у нас </w:t>
      </w:r>
      <w:proofErr w:type="gramStart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в</w:t>
      </w:r>
      <w:proofErr w:type="gramEnd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 xml:space="preserve"> Моховом. Это же прелесть что такое! Не зря ведь дед </w:t>
      </w:r>
      <w:proofErr w:type="spellStart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Кузьмаговорит</w:t>
      </w:r>
      <w:proofErr w:type="spellEnd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 xml:space="preserve">, что наша земля истинный рай и </w:t>
      </w:r>
      <w:proofErr w:type="gramStart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нету</w:t>
      </w:r>
      <w:proofErr w:type="gramEnd"/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 xml:space="preserve"> другой такой хорошей земли на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lang w:eastAsia="ru-RU"/>
        </w:rPr>
        <w:t> </w:t>
      </w:r>
      <w:r w:rsidRPr="00580A58">
        <w:rPr>
          <w:rFonts w:ascii="Verdana" w:eastAsia="Times New Roman" w:hAnsi="Verdana" w:cs="Times New Roman"/>
          <w:i/>
          <w:iCs/>
          <w:color w:val="000056"/>
          <w:sz w:val="17"/>
          <w:szCs w:val="17"/>
          <w:lang w:eastAsia="ru-RU"/>
        </w:rPr>
        <w:t>белом свете!"</w:t>
      </w:r>
    </w:p>
    <w:p w:rsidR="009F70A0" w:rsidRDefault="009F70A0"/>
    <w:sectPr w:rsidR="009F70A0" w:rsidSect="00580A58">
      <w:pgSz w:w="11906" w:h="16838"/>
      <w:pgMar w:top="1134" w:right="850" w:bottom="1134" w:left="1701" w:header="708" w:footer="708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1186D"/>
    <w:multiLevelType w:val="multilevel"/>
    <w:tmpl w:val="7504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A58"/>
    <w:rsid w:val="00580A58"/>
    <w:rsid w:val="009F7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A0"/>
  </w:style>
  <w:style w:type="paragraph" w:styleId="1">
    <w:name w:val="heading 1"/>
    <w:basedOn w:val="a"/>
    <w:link w:val="10"/>
    <w:uiPriority w:val="9"/>
    <w:qFormat/>
    <w:rsid w:val="00580A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80A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80A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A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0A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0A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80A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0A58"/>
  </w:style>
  <w:style w:type="paragraph" w:customStyle="1" w:styleId="article">
    <w:name w:val="article"/>
    <w:basedOn w:val="a"/>
    <w:rsid w:val="0058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80A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4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7752">
          <w:marLeft w:val="135"/>
          <w:marRight w:val="135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3066</Words>
  <Characters>17482</Characters>
  <Application>Microsoft Office Word</Application>
  <DocSecurity>0</DocSecurity>
  <Lines>145</Lines>
  <Paragraphs>41</Paragraphs>
  <ScaleCrop>false</ScaleCrop>
  <Company>Grizli777</Company>
  <LinksUpToDate>false</LinksUpToDate>
  <CharactersWithSpaces>20507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2014-04-27T13:30:00Z</dcterms:created>
  <dcterms:modified xsi:type="dcterms:W3CDTF">2014-04-27T13:31:00Z</dcterms:modified>
</cp:coreProperties>
</file>