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A1D" w:rsidRPr="006D7A1D" w:rsidRDefault="006D7A1D" w:rsidP="006D7A1D">
      <w:pPr>
        <w:spacing w:before="525" w:after="3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</w:pPr>
      <w:r w:rsidRPr="006D7A1D"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  <w:t>КИЕВ</w:t>
      </w:r>
    </w:p>
    <w:p w:rsidR="006D7A1D" w:rsidRPr="006D7A1D" w:rsidRDefault="006D7A1D" w:rsidP="006D7A1D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Внезапный удар по городу Киеву немецкие войска нанесли с воздуха 22 июня 1941 года – в самые первые часы войны, а 6 июля уже был создан комитет по его обороне. С этого дня началась героическая борьба за г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род, которая продолжалась целых 72 дня. Защищали Киев не только с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ветские солдаты, но и простые жители. Огромные усилия прилагали для этого отряды народного ополчения, которых к началу июля насчитыв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лось девятнадцать. Также из числа горожан было сформировано 13 и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требительных батальонов, а всего в защите Киева приняло участие 33 000 человек из жителей города. В те тяжелые июльские дни киевляне построили более 1400 дотов, вручную вырыли 55 километров против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танковых рвов.</w:t>
      </w:r>
    </w:p>
    <w:p w:rsidR="006D7A1D" w:rsidRPr="006D7A1D" w:rsidRDefault="006D7A1D" w:rsidP="006D7A1D">
      <w:pPr>
        <w:spacing w:after="300" w:line="386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007793" cy="4991100"/>
            <wp:effectExtent l="19050" t="0" r="2357" b="0"/>
            <wp:docPr id="1" name="Рисунок 1" descr="http://www.may9.ru/uploads/default/images/RIAN_02469785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y9.ru/uploads/default/images/RIAN_02469785.HR.r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44" cy="4994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A1D" w:rsidRPr="006D7A1D" w:rsidRDefault="006D7A1D" w:rsidP="006D7A1D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7A1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Обелиск и Вечный огонь в парке Вечной Славы в Киеве. </w:t>
      </w:r>
      <w:proofErr w:type="gramStart"/>
      <w:r w:rsidRPr="006D7A1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Сооружен</w:t>
      </w:r>
      <w:proofErr w:type="gramEnd"/>
      <w:r w:rsidRPr="006D7A1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6 ноября 1957 года.</w:t>
      </w:r>
    </w:p>
    <w:p w:rsidR="006D7A1D" w:rsidRPr="006D7A1D" w:rsidRDefault="006D7A1D" w:rsidP="006D7A1D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7A1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lastRenderedPageBreak/>
        <w:t>Вячеслав Бобков /МИА «Россия сегодня»</w:t>
      </w:r>
    </w:p>
    <w:p w:rsidR="006D7A1D" w:rsidRPr="006D7A1D" w:rsidRDefault="006D7A1D" w:rsidP="006D7A1D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Отвага и мужество героев защитников остановили вражеское наступл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ние на первой линии укреплений города. Взять Киев с налету фашистам не удалось. Однако 30 июля 1941 г. фашистская армия предприняла н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вую попытку штурма города. Десятого августа ей удалось прорвать об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рону на его юго-западной окраине, однако совместными усилиями н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родного ополчения и регулярных войск удалось дать достойный отпор противнику. К 15 августа 1941 г. ополчение отбросило гитлеровцев на прежние позиции. Потери врага под Киевом насчитывали больше 100 000 человек. Больше прямых штурмов города гитлеровцы не предпр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нимали, под ним надолго «увязли» в боях семнадцать немецко-фашистских дивизий. Такое длительное сопротивление защитников г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рода вынудило врага отозвать часть сил из наступления в московском направлении и перебросить их на Киев, в силу чего, советские солдаты были вынуждены отступить 19 сентября 1941 года.</w:t>
      </w:r>
    </w:p>
    <w:p w:rsidR="006D7A1D" w:rsidRPr="006D7A1D" w:rsidRDefault="006D7A1D" w:rsidP="006D7A1D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829300" cy="3860292"/>
            <wp:effectExtent l="19050" t="0" r="0" b="0"/>
            <wp:docPr id="2" name="Рисунок 2" descr="http://www.may9.ru/uploads/default/images/RIAN_00004451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y9.ru/uploads/default/images/RIAN_00004451.HR.r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6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A1D" w:rsidRPr="006D7A1D" w:rsidRDefault="006D7A1D" w:rsidP="006D7A1D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7A1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Жители Киева готовятся к обороне.</w:t>
      </w:r>
    </w:p>
    <w:p w:rsidR="006D7A1D" w:rsidRPr="006D7A1D" w:rsidRDefault="006D7A1D" w:rsidP="006D7A1D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7A1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Ф. Левшин /МИА «Россия сегодня»</w:t>
      </w:r>
    </w:p>
    <w:p w:rsidR="006D7A1D" w:rsidRPr="006D7A1D" w:rsidRDefault="006D7A1D" w:rsidP="006D7A1D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Занявшие город немецко-фашистские захватчики нанесли ему огромный урон, установив режим жестокой оккупации. Более 200 000 киевлян было уничтожено, а около 100 000 человек отправлено в Германию на прин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дительные работы. Жители города оказывали активное сопротивление фашистам. В Киеве было организовано комсомольское и коммунистич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ское подполье, которое боролось с нацистским режимом. Подпольщики-герои уничтожили сотни фашистов, взорвали 500 немецких автомобилей, пустили под откос 19 поездов, сожгли 18 складов.</w:t>
      </w:r>
    </w:p>
    <w:p w:rsidR="006D7A1D" w:rsidRPr="006D7A1D" w:rsidRDefault="006D7A1D" w:rsidP="006D7A1D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857749" cy="3957235"/>
            <wp:effectExtent l="19050" t="0" r="0" b="0"/>
            <wp:docPr id="3" name="Рисунок 3" descr="http://www.may9.ru/uploads/default/images/RIAN_00000619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y9.ru/uploads/default/images/RIAN_00000619.HR.r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749" cy="395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A1D" w:rsidRPr="006D7A1D" w:rsidRDefault="006D7A1D" w:rsidP="006D7A1D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7A1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Артиллерийские расчеты салютуют воинам Советской Армии, освободившим город Киев.</w:t>
      </w:r>
    </w:p>
    <w:p w:rsidR="006D7A1D" w:rsidRPr="006D7A1D" w:rsidRDefault="006D7A1D" w:rsidP="006D7A1D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7A1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Сергей Лоскутов /МИА «Россия сегодня»</w:t>
      </w:r>
    </w:p>
    <w:p w:rsidR="006D7A1D" w:rsidRPr="006D7A1D" w:rsidRDefault="006D7A1D" w:rsidP="006D7A1D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Киев был освобожден 6 ноября 1943 года. В честь подвига советских граждан, Президиум Верховного Совета СССР в 1961 году учредил н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вую награду – медаль «За оборону Киева».</w:t>
      </w:r>
    </w:p>
    <w:p w:rsidR="006D7A1D" w:rsidRPr="006D7A1D" w:rsidRDefault="006D7A1D" w:rsidP="006D7A1D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907693" cy="3990975"/>
            <wp:effectExtent l="19050" t="0" r="0" b="0"/>
            <wp:docPr id="4" name="Рисунок 4" descr="http://www.may9.ru/uploads/default/images/RIAN_00004475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y9.ru/uploads/default/images/RIAN_00004475.HR.r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789" cy="399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A1D" w:rsidRPr="006D7A1D" w:rsidRDefault="006D7A1D" w:rsidP="006D7A1D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7A1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Советские саперы идут после проверки Киевского оперного театра.</w:t>
      </w:r>
    </w:p>
    <w:p w:rsidR="006D7A1D" w:rsidRPr="006D7A1D" w:rsidRDefault="006D7A1D" w:rsidP="006D7A1D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7A1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Яков </w:t>
      </w:r>
      <w:proofErr w:type="spellStart"/>
      <w:r w:rsidRPr="006D7A1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Давидзон</w:t>
      </w:r>
      <w:proofErr w:type="spellEnd"/>
      <w:r w:rsidRPr="006D7A1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6D7A1D" w:rsidRPr="006D7A1D" w:rsidRDefault="006D7A1D" w:rsidP="006D7A1D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1965 году Киеву было присвоено звание Города-героя. Восьмого мая 1982 г был установлен обелиск на площади Победы в виде 40-метрового, облицованного белым мрамором и увенчанного позолоче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ной звездой пилона. На пилоне вычеканена надпись: Городу-герою Киев.</w:t>
      </w:r>
    </w:p>
    <w:p w:rsidR="006D7A1D" w:rsidRPr="006D7A1D" w:rsidRDefault="006D7A1D" w:rsidP="006D7A1D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865394" cy="3962400"/>
            <wp:effectExtent l="19050" t="0" r="2006" b="0"/>
            <wp:docPr id="5" name="Рисунок 5" descr="http://www.may9.ru/uploads/default/images/RIAN_00000813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y9.ru/uploads/default/images/RIAN_00000813.HR.r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394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A1D" w:rsidRPr="006D7A1D" w:rsidRDefault="006D7A1D" w:rsidP="006D7A1D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7A1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Боец подносит снаряды к гаубице.</w:t>
      </w:r>
    </w:p>
    <w:p w:rsidR="006D7A1D" w:rsidRPr="006D7A1D" w:rsidRDefault="006D7A1D" w:rsidP="006D7A1D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7A1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Н. </w:t>
      </w:r>
      <w:proofErr w:type="gramStart"/>
      <w:r w:rsidRPr="006D7A1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Боде</w:t>
      </w:r>
      <w:proofErr w:type="gramEnd"/>
      <w:r w:rsidRPr="006D7A1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6D7A1D" w:rsidRPr="006D7A1D" w:rsidRDefault="006D7A1D" w:rsidP="006D7A1D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Событиям тех героических лет посвящен и мемориальный комплекс «Национальный музей истории Великой Отечественной войны 1941-1945 годов», который был торжественно открыт 9 мая 1981 года. Комплекс з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нимает площадь более 10 га. В его составе находятся: главная площадь с Аллеей городов-героев и скульптурными композициями «Форсирование Днепра», «Передача оружия и </w:t>
      </w:r>
      <w:proofErr w:type="spellStart"/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proofErr w:type="gramStart"/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.д</w:t>
      </w:r>
      <w:proofErr w:type="spellEnd"/>
      <w:proofErr w:type="gramEnd"/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 музей с монументом «Родина-мать», чаша «Огонь Славы», галерея «Герои фронта и тыла» и т.д. Трехэта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ное здание, которое является главным экспозиционным корпусом зд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6D7A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ния, одновременно выполняет функцию пьедестала монумента «Родина – мать».</w:t>
      </w:r>
    </w:p>
    <w:p w:rsidR="00C75A3D" w:rsidRDefault="00C75A3D"/>
    <w:sectPr w:rsidR="00C75A3D" w:rsidSect="006D7A1D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D7A1D"/>
    <w:rsid w:val="006D7A1D"/>
    <w:rsid w:val="00C7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A3D"/>
  </w:style>
  <w:style w:type="paragraph" w:styleId="1">
    <w:name w:val="heading 1"/>
    <w:basedOn w:val="a"/>
    <w:link w:val="10"/>
    <w:uiPriority w:val="9"/>
    <w:qFormat/>
    <w:rsid w:val="006D7A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A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D7A1D"/>
    <w:rPr>
      <w:i/>
      <w:iCs/>
    </w:rPr>
  </w:style>
  <w:style w:type="character" w:customStyle="1" w:styleId="apple-converted-space">
    <w:name w:val="apple-converted-space"/>
    <w:basedOn w:val="a0"/>
    <w:rsid w:val="006D7A1D"/>
  </w:style>
  <w:style w:type="paragraph" w:styleId="a5">
    <w:name w:val="Balloon Text"/>
    <w:basedOn w:val="a"/>
    <w:link w:val="a6"/>
    <w:uiPriority w:val="99"/>
    <w:semiHidden/>
    <w:unhideWhenUsed/>
    <w:rsid w:val="006D7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7A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538</Words>
  <Characters>3068</Characters>
  <Application>Microsoft Office Word</Application>
  <DocSecurity>0</DocSecurity>
  <Lines>25</Lines>
  <Paragraphs>7</Paragraphs>
  <ScaleCrop>false</ScaleCrop>
  <Company>Grizli777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2015-04-10T05:11:00Z</dcterms:created>
  <dcterms:modified xsi:type="dcterms:W3CDTF">2015-04-10T05:13:00Z</dcterms:modified>
</cp:coreProperties>
</file>