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9" w:rsidRDefault="00C23A89" w:rsidP="00C23A89">
      <w:pPr>
        <w:pStyle w:val="a3"/>
        <w:shd w:val="clear" w:color="auto" w:fill="FFFFFF"/>
        <w:spacing w:before="75" w:beforeAutospacing="0" w:after="75" w:afterAutospacing="0" w:line="293" w:lineRule="atLeast"/>
        <w:jc w:val="center"/>
        <w:rPr>
          <w:rFonts w:ascii="Arial" w:hAnsi="Arial" w:cs="Arial"/>
          <w:color w:val="5F5F5F"/>
          <w:sz w:val="20"/>
          <w:szCs w:val="20"/>
        </w:rPr>
      </w:pPr>
      <w:r>
        <w:rPr>
          <w:rStyle w:val="a4"/>
          <w:rFonts w:ascii="Arial" w:hAnsi="Arial" w:cs="Arial"/>
          <w:color w:val="800000"/>
          <w:sz w:val="20"/>
          <w:szCs w:val="20"/>
          <w:u w:val="single"/>
        </w:rPr>
        <w:t>Некоторые рекомендации к занятиям.</w:t>
      </w:r>
    </w:p>
    <w:p w:rsidR="00C23A89" w:rsidRDefault="00C23A89" w:rsidP="00C23A89">
      <w:pPr>
        <w:pStyle w:val="a3"/>
        <w:shd w:val="clear" w:color="auto" w:fill="FFFFFF"/>
        <w:spacing w:before="75" w:beforeAutospacing="0" w:after="75" w:afterAutospacing="0" w:line="293" w:lineRule="atLeast"/>
        <w:jc w:val="both"/>
        <w:rPr>
          <w:rFonts w:ascii="Arial" w:hAnsi="Arial" w:cs="Arial"/>
          <w:color w:val="5F5F5F"/>
          <w:sz w:val="20"/>
          <w:szCs w:val="20"/>
        </w:rPr>
      </w:pPr>
      <w:r>
        <w:rPr>
          <w:rFonts w:ascii="Arial" w:hAnsi="Arial" w:cs="Arial"/>
          <w:color w:val="000000"/>
          <w:sz w:val="20"/>
          <w:szCs w:val="20"/>
        </w:rPr>
        <w:t xml:space="preserve">Работа индивидуальная или в небольшой группе (5-6 детей). </w:t>
      </w:r>
      <w:proofErr w:type="gramStart"/>
      <w:r>
        <w:rPr>
          <w:rFonts w:ascii="Arial" w:hAnsi="Arial" w:cs="Arial"/>
          <w:color w:val="000000"/>
          <w:sz w:val="20"/>
          <w:szCs w:val="20"/>
        </w:rPr>
        <w:t>Лучше разделить обучение на три занятия (</w:t>
      </w:r>
      <w:r>
        <w:rPr>
          <w:rStyle w:val="a4"/>
          <w:rFonts w:ascii="Arial" w:hAnsi="Arial" w:cs="Arial"/>
          <w:color w:val="000000"/>
          <w:sz w:val="20"/>
          <w:szCs w:val="20"/>
        </w:rPr>
        <w:t>1.</w:t>
      </w:r>
      <w:proofErr w:type="gramEnd"/>
      <w:r>
        <w:rPr>
          <w:rStyle w:val="a4"/>
          <w:rFonts w:ascii="Arial" w:hAnsi="Arial" w:cs="Arial"/>
          <w:color w:val="000000"/>
          <w:sz w:val="20"/>
          <w:szCs w:val="20"/>
        </w:rPr>
        <w:t xml:space="preserve"> "На полях сражений"</w:t>
      </w:r>
      <w:r>
        <w:rPr>
          <w:rFonts w:ascii="Arial" w:hAnsi="Arial" w:cs="Arial"/>
          <w:color w:val="000000"/>
          <w:sz w:val="20"/>
          <w:szCs w:val="20"/>
        </w:rPr>
        <w:t xml:space="preserve">: На передовой; Решительный бой; Бомбежка, </w:t>
      </w:r>
      <w:proofErr w:type="spellStart"/>
      <w:r>
        <w:rPr>
          <w:rFonts w:ascii="Arial" w:hAnsi="Arial" w:cs="Arial"/>
          <w:color w:val="000000"/>
          <w:sz w:val="20"/>
          <w:szCs w:val="20"/>
        </w:rPr>
        <w:t>авианалет</w:t>
      </w:r>
      <w:proofErr w:type="spellEnd"/>
      <w:r>
        <w:rPr>
          <w:rFonts w:ascii="Arial" w:hAnsi="Arial" w:cs="Arial"/>
          <w:color w:val="000000"/>
          <w:sz w:val="20"/>
          <w:szCs w:val="20"/>
        </w:rPr>
        <w:t>, блок</w:t>
      </w:r>
      <w:r>
        <w:rPr>
          <w:rFonts w:ascii="Arial" w:hAnsi="Arial" w:cs="Arial"/>
          <w:color w:val="000000"/>
          <w:sz w:val="20"/>
          <w:szCs w:val="20"/>
        </w:rPr>
        <w:t>а</w:t>
      </w:r>
      <w:r>
        <w:rPr>
          <w:rFonts w:ascii="Arial" w:hAnsi="Arial" w:cs="Arial"/>
          <w:color w:val="000000"/>
          <w:sz w:val="20"/>
          <w:szCs w:val="20"/>
        </w:rPr>
        <w:t>да; Мед</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с</w:t>
      </w:r>
      <w:proofErr w:type="gramEnd"/>
      <w:r>
        <w:rPr>
          <w:rFonts w:ascii="Arial" w:hAnsi="Arial" w:cs="Arial"/>
          <w:color w:val="000000"/>
          <w:sz w:val="20"/>
          <w:szCs w:val="20"/>
        </w:rPr>
        <w:t>лужба.</w:t>
      </w:r>
      <w:r>
        <w:rPr>
          <w:rStyle w:val="apple-converted-space"/>
          <w:rFonts w:ascii="Arial" w:hAnsi="Arial" w:cs="Arial"/>
          <w:color w:val="000000"/>
          <w:sz w:val="20"/>
          <w:szCs w:val="20"/>
        </w:rPr>
        <w:t> </w:t>
      </w:r>
      <w:r>
        <w:rPr>
          <w:rStyle w:val="a4"/>
          <w:rFonts w:ascii="Arial" w:hAnsi="Arial" w:cs="Arial"/>
          <w:color w:val="000000"/>
          <w:sz w:val="20"/>
          <w:szCs w:val="20"/>
        </w:rPr>
        <w:t>2. "Герои лихолетья"</w:t>
      </w:r>
      <w:r>
        <w:rPr>
          <w:rStyle w:val="apple-converted-space"/>
          <w:rFonts w:ascii="Arial" w:hAnsi="Arial" w:cs="Arial"/>
          <w:color w:val="000000"/>
          <w:sz w:val="20"/>
          <w:szCs w:val="20"/>
        </w:rPr>
        <w:t> </w:t>
      </w:r>
      <w:r>
        <w:rPr>
          <w:rFonts w:ascii="Arial" w:hAnsi="Arial" w:cs="Arial"/>
          <w:color w:val="000000"/>
          <w:sz w:val="20"/>
          <w:szCs w:val="20"/>
        </w:rPr>
        <w:t>Партизаны; Дети и война; Помощь тыла; Награды Поб</w:t>
      </w:r>
      <w:r>
        <w:rPr>
          <w:rFonts w:ascii="Arial" w:hAnsi="Arial" w:cs="Arial"/>
          <w:color w:val="000000"/>
          <w:sz w:val="20"/>
          <w:szCs w:val="20"/>
        </w:rPr>
        <w:t>е</w:t>
      </w:r>
      <w:r>
        <w:rPr>
          <w:rFonts w:ascii="Arial" w:hAnsi="Arial" w:cs="Arial"/>
          <w:color w:val="000000"/>
          <w:sz w:val="20"/>
          <w:szCs w:val="20"/>
        </w:rPr>
        <w:t>ды.</w:t>
      </w:r>
      <w:r>
        <w:rPr>
          <w:rStyle w:val="apple-converted-space"/>
          <w:rFonts w:ascii="Arial" w:hAnsi="Arial" w:cs="Arial"/>
          <w:color w:val="000000"/>
          <w:sz w:val="20"/>
          <w:szCs w:val="20"/>
        </w:rPr>
        <w:t> </w:t>
      </w:r>
      <w:r>
        <w:rPr>
          <w:rStyle w:val="a4"/>
          <w:rFonts w:ascii="Arial" w:hAnsi="Arial" w:cs="Arial"/>
          <w:color w:val="000000"/>
          <w:sz w:val="20"/>
          <w:szCs w:val="20"/>
        </w:rPr>
        <w:t>3. "Гром победы, раздавайся!"</w:t>
      </w:r>
      <w:r>
        <w:rPr>
          <w:rStyle w:val="apple-converted-space"/>
          <w:rFonts w:ascii="Arial" w:hAnsi="Arial" w:cs="Arial"/>
          <w:color w:val="000000"/>
          <w:sz w:val="20"/>
          <w:szCs w:val="20"/>
        </w:rPr>
        <w:t> </w:t>
      </w:r>
      <w:proofErr w:type="gramStart"/>
      <w:r>
        <w:rPr>
          <w:rFonts w:ascii="Arial" w:hAnsi="Arial" w:cs="Arial"/>
          <w:color w:val="000000"/>
          <w:sz w:val="20"/>
          <w:szCs w:val="20"/>
        </w:rPr>
        <w:t>Оружие Победы; Вещи войны; Взятие Берлина; Парад Поб</w:t>
      </w:r>
      <w:r>
        <w:rPr>
          <w:rFonts w:ascii="Arial" w:hAnsi="Arial" w:cs="Arial"/>
          <w:color w:val="000000"/>
          <w:sz w:val="20"/>
          <w:szCs w:val="20"/>
        </w:rPr>
        <w:t>е</w:t>
      </w:r>
      <w:r>
        <w:rPr>
          <w:rFonts w:ascii="Arial" w:hAnsi="Arial" w:cs="Arial"/>
          <w:color w:val="000000"/>
          <w:sz w:val="20"/>
          <w:szCs w:val="20"/>
        </w:rPr>
        <w:t>ды.).</w:t>
      </w:r>
      <w:proofErr w:type="gramEnd"/>
      <w:r>
        <w:rPr>
          <w:rFonts w:ascii="Arial" w:hAnsi="Arial" w:cs="Arial"/>
          <w:color w:val="000000"/>
          <w:sz w:val="20"/>
          <w:szCs w:val="20"/>
        </w:rPr>
        <w:t xml:space="preserve"> Через некоторое время (2-3 недели) желательно повторить показ для закрепления освоенн</w:t>
      </w:r>
      <w:r>
        <w:rPr>
          <w:rFonts w:ascii="Arial" w:hAnsi="Arial" w:cs="Arial"/>
          <w:color w:val="000000"/>
          <w:sz w:val="20"/>
          <w:szCs w:val="20"/>
        </w:rPr>
        <w:t>о</w:t>
      </w:r>
      <w:r>
        <w:rPr>
          <w:rFonts w:ascii="Arial" w:hAnsi="Arial" w:cs="Arial"/>
          <w:color w:val="000000"/>
          <w:sz w:val="20"/>
          <w:szCs w:val="20"/>
        </w:rPr>
        <w:t>го материала и контроля качества его освоения детьми.</w:t>
      </w:r>
      <w:r>
        <w:rPr>
          <w:rFonts w:ascii="Arial" w:hAnsi="Arial" w:cs="Arial"/>
          <w:color w:val="000000"/>
          <w:sz w:val="20"/>
          <w:szCs w:val="20"/>
        </w:rPr>
        <w:br/>
      </w:r>
      <w:r>
        <w:rPr>
          <w:rFonts w:ascii="Arial" w:hAnsi="Arial" w:cs="Arial"/>
          <w:color w:val="000000"/>
          <w:sz w:val="20"/>
          <w:szCs w:val="20"/>
        </w:rPr>
        <w:br/>
      </w:r>
      <w:r>
        <w:rPr>
          <w:rStyle w:val="a4"/>
          <w:rFonts w:ascii="Arial" w:hAnsi="Arial" w:cs="Arial"/>
          <w:color w:val="000000"/>
          <w:sz w:val="20"/>
          <w:szCs w:val="20"/>
        </w:rPr>
        <w:t>На полях сражений.</w:t>
      </w:r>
      <w:r>
        <w:rPr>
          <w:rStyle w:val="apple-converted-space"/>
          <w:rFonts w:ascii="Arial" w:hAnsi="Arial" w:cs="Arial"/>
          <w:color w:val="000000"/>
          <w:sz w:val="20"/>
          <w:szCs w:val="20"/>
        </w:rPr>
        <w:t> </w:t>
      </w:r>
      <w:r>
        <w:rPr>
          <w:rFonts w:ascii="Arial" w:hAnsi="Arial" w:cs="Arial"/>
          <w:color w:val="000000"/>
          <w:sz w:val="20"/>
          <w:szCs w:val="20"/>
        </w:rPr>
        <w:t>Вводное занятие посвящено непосредственно событиям на фронтах. Начн</w:t>
      </w:r>
      <w:r>
        <w:rPr>
          <w:rFonts w:ascii="Arial" w:hAnsi="Arial" w:cs="Arial"/>
          <w:color w:val="000000"/>
          <w:sz w:val="20"/>
          <w:szCs w:val="20"/>
        </w:rPr>
        <w:t>и</w:t>
      </w:r>
      <w:r>
        <w:rPr>
          <w:rFonts w:ascii="Arial" w:hAnsi="Arial" w:cs="Arial"/>
          <w:color w:val="000000"/>
          <w:sz w:val="20"/>
          <w:szCs w:val="20"/>
        </w:rPr>
        <w:t>те с вступительной беседы: «У каждой страны, каждого народа есть свои праздники. Вспомните, пожалуйста, какие праздники есть у нас (Новый год, 8 Марта, День защитника Отечества). А какой праздник наш народ отмечает 9 мая? (День Победы). С давних времен правители разных стран стремились расширить свои территории и покорить другие народы. Эти правители затевали во</w:t>
      </w:r>
      <w:r>
        <w:rPr>
          <w:rFonts w:ascii="Arial" w:hAnsi="Arial" w:cs="Arial"/>
          <w:color w:val="000000"/>
          <w:sz w:val="20"/>
          <w:szCs w:val="20"/>
        </w:rPr>
        <w:t>й</w:t>
      </w:r>
      <w:r>
        <w:rPr>
          <w:rFonts w:ascii="Arial" w:hAnsi="Arial" w:cs="Arial"/>
          <w:color w:val="000000"/>
          <w:sz w:val="20"/>
          <w:szCs w:val="20"/>
        </w:rPr>
        <w:t>ны, которые уносили жизни многих людей. Более 70 лет назад на нашу Родину напали фашисты, иноземные захватчики...» Поясните, почему война называется Великой Отечественной. «В самом деле, война захватила огромные территории нашей страны, в ней участвовали десятки миллионов людей, она длилась долгие четыре года, участие в ней потребовало от нашего народа громадного напряжения всех физических и духовных сил. Отечественной войной она называется потому, что эта война - справедливая, направленная на защиту Отечества». Первое занятие даст детям пре</w:t>
      </w:r>
      <w:r>
        <w:rPr>
          <w:rFonts w:ascii="Arial" w:hAnsi="Arial" w:cs="Arial"/>
          <w:color w:val="000000"/>
          <w:sz w:val="20"/>
          <w:szCs w:val="20"/>
        </w:rPr>
        <w:t>д</w:t>
      </w:r>
      <w:r>
        <w:rPr>
          <w:rFonts w:ascii="Arial" w:hAnsi="Arial" w:cs="Arial"/>
          <w:color w:val="000000"/>
          <w:sz w:val="20"/>
          <w:szCs w:val="20"/>
        </w:rPr>
        <w:t>ставление о нашествии врага, о героических подвигах нашей армии во время войны. Завершаем занятие рассказом о тех, кто спасал раненых, выносил их с поля боя, - военных медиках.</w:t>
      </w:r>
      <w:r>
        <w:rPr>
          <w:rFonts w:ascii="Arial" w:hAnsi="Arial" w:cs="Arial"/>
          <w:color w:val="000000"/>
          <w:sz w:val="20"/>
          <w:szCs w:val="20"/>
        </w:rPr>
        <w:br/>
      </w:r>
      <w:r>
        <w:rPr>
          <w:rFonts w:ascii="Arial" w:hAnsi="Arial" w:cs="Arial"/>
          <w:color w:val="000000"/>
          <w:sz w:val="20"/>
          <w:szCs w:val="20"/>
        </w:rPr>
        <w:br/>
      </w:r>
      <w:r>
        <w:rPr>
          <w:rStyle w:val="a4"/>
          <w:rFonts w:ascii="Arial" w:hAnsi="Arial" w:cs="Arial"/>
          <w:color w:val="000000"/>
          <w:sz w:val="20"/>
          <w:szCs w:val="20"/>
        </w:rPr>
        <w:t>Герои лихолетья.</w:t>
      </w:r>
      <w:r>
        <w:rPr>
          <w:rStyle w:val="apple-converted-space"/>
          <w:rFonts w:ascii="Arial" w:hAnsi="Arial" w:cs="Arial"/>
          <w:color w:val="000000"/>
          <w:sz w:val="20"/>
          <w:szCs w:val="20"/>
        </w:rPr>
        <w:t> </w:t>
      </w:r>
      <w:r>
        <w:rPr>
          <w:rFonts w:ascii="Arial" w:hAnsi="Arial" w:cs="Arial"/>
          <w:color w:val="000000"/>
          <w:sz w:val="20"/>
          <w:szCs w:val="20"/>
        </w:rPr>
        <w:t>«Не только на фронте ковалась наша ПОБЕДА! Не только солдаты и офицеры сражались за свободу нашей Родины. На борьбу с врагом поднялась вся наша огромная страна. Мужчины и женщины, пожилые люди и дети приближали победу в нашем тылу и сражались в тылу врага». Рассмотрите карточки. Расскажите, что главным девизом тех нелегких лет были слова: «Все для фронта, все для победы!». Завершите занятие разговором о наградах.</w:t>
      </w:r>
      <w:r>
        <w:rPr>
          <w:rFonts w:ascii="Arial" w:hAnsi="Arial" w:cs="Arial"/>
          <w:color w:val="000000"/>
          <w:sz w:val="20"/>
          <w:szCs w:val="20"/>
        </w:rPr>
        <w:br/>
      </w:r>
      <w:r>
        <w:rPr>
          <w:rFonts w:ascii="Arial" w:hAnsi="Arial" w:cs="Arial"/>
          <w:color w:val="000000"/>
          <w:sz w:val="20"/>
          <w:szCs w:val="20"/>
        </w:rPr>
        <w:br/>
      </w:r>
      <w:r>
        <w:rPr>
          <w:rStyle w:val="a4"/>
          <w:rFonts w:ascii="Arial" w:hAnsi="Arial" w:cs="Arial"/>
          <w:color w:val="000000"/>
          <w:sz w:val="20"/>
          <w:szCs w:val="20"/>
        </w:rPr>
        <w:t>Гром победы, раздавайся!</w:t>
      </w:r>
      <w:r>
        <w:rPr>
          <w:rStyle w:val="apple-converted-space"/>
          <w:rFonts w:ascii="Arial" w:hAnsi="Arial" w:cs="Arial"/>
          <w:color w:val="000000"/>
          <w:sz w:val="20"/>
          <w:szCs w:val="20"/>
        </w:rPr>
        <w:t> </w:t>
      </w:r>
      <w:r>
        <w:rPr>
          <w:rFonts w:ascii="Arial" w:hAnsi="Arial" w:cs="Arial"/>
          <w:color w:val="000000"/>
          <w:sz w:val="20"/>
          <w:szCs w:val="20"/>
        </w:rPr>
        <w:t>Чтобы одолеть сильного врага, необходимо было хорошо вооружить, наши войска. Расскажите детям об оружии ПОБЕДЫ. Затем рассмотрите вещи войны. Эти молч</w:t>
      </w:r>
      <w:r>
        <w:rPr>
          <w:rFonts w:ascii="Arial" w:hAnsi="Arial" w:cs="Arial"/>
          <w:color w:val="000000"/>
          <w:sz w:val="20"/>
          <w:szCs w:val="20"/>
        </w:rPr>
        <w:t>а</w:t>
      </w:r>
      <w:r>
        <w:rPr>
          <w:rFonts w:ascii="Arial" w:hAnsi="Arial" w:cs="Arial"/>
          <w:color w:val="000000"/>
          <w:sz w:val="20"/>
          <w:szCs w:val="20"/>
        </w:rPr>
        <w:t>ливые участники и свидетели исторических событий тоже помогали приблизить Победу. Заверш</w:t>
      </w:r>
      <w:r>
        <w:rPr>
          <w:rFonts w:ascii="Arial" w:hAnsi="Arial" w:cs="Arial"/>
          <w:color w:val="000000"/>
          <w:sz w:val="20"/>
          <w:szCs w:val="20"/>
        </w:rPr>
        <w:t>и</w:t>
      </w:r>
      <w:r>
        <w:rPr>
          <w:rFonts w:ascii="Arial" w:hAnsi="Arial" w:cs="Arial"/>
          <w:color w:val="000000"/>
          <w:sz w:val="20"/>
          <w:szCs w:val="20"/>
        </w:rPr>
        <w:t>те занятие рассказом о взятии Берлина и Параде Победы.</w:t>
      </w:r>
      <w:r>
        <w:rPr>
          <w:rFonts w:ascii="Arial" w:hAnsi="Arial" w:cs="Arial"/>
          <w:color w:val="000000"/>
          <w:sz w:val="20"/>
          <w:szCs w:val="20"/>
        </w:rPr>
        <w:br/>
      </w:r>
      <w:r>
        <w:rPr>
          <w:rFonts w:ascii="Arial" w:hAnsi="Arial" w:cs="Arial"/>
          <w:color w:val="000000"/>
          <w:sz w:val="20"/>
          <w:szCs w:val="20"/>
        </w:rPr>
        <w:br/>
      </w:r>
      <w:r>
        <w:rPr>
          <w:rStyle w:val="a4"/>
          <w:rFonts w:ascii="Arial" w:hAnsi="Arial" w:cs="Arial"/>
          <w:color w:val="000000"/>
          <w:sz w:val="20"/>
          <w:szCs w:val="20"/>
        </w:rPr>
        <w:t>Обязательно подведите итог:</w:t>
      </w:r>
      <w:r>
        <w:rPr>
          <w:rStyle w:val="apple-converted-space"/>
          <w:rFonts w:ascii="Arial" w:hAnsi="Arial" w:cs="Arial"/>
          <w:color w:val="000000"/>
          <w:sz w:val="20"/>
          <w:szCs w:val="20"/>
        </w:rPr>
        <w:t> </w:t>
      </w:r>
      <w:r>
        <w:rPr>
          <w:rFonts w:ascii="Arial" w:hAnsi="Arial" w:cs="Arial"/>
          <w:color w:val="000000"/>
          <w:sz w:val="20"/>
          <w:szCs w:val="20"/>
        </w:rPr>
        <w:t>«Теперь вы знаете, что одна из самых жестоких и кровопролитных войн в истории России называется Великой Отечественной войной. Победа нашей Армии и всего нашего народа - это главное событие в истории России XX века! Злые и жестокие враги получили достойный отпор. Мужественные и храбрые солдаты никогда не теряли силы духа, сражались до последнего, защищая свою Родину, свой дом. Мы победили потому, что весь народ нашей страны поднялся на ее защиту. Помнить войну и тех, кто принес победу - значит бороться за мир. Войну забывать нельзя. Когда войну забывают, - говорили древние, - начинается новая, потому что п</w:t>
      </w:r>
      <w:r>
        <w:rPr>
          <w:rFonts w:ascii="Arial" w:hAnsi="Arial" w:cs="Arial"/>
          <w:color w:val="000000"/>
          <w:sz w:val="20"/>
          <w:szCs w:val="20"/>
        </w:rPr>
        <w:t>а</w:t>
      </w:r>
      <w:r>
        <w:rPr>
          <w:rFonts w:ascii="Arial" w:hAnsi="Arial" w:cs="Arial"/>
          <w:color w:val="000000"/>
          <w:sz w:val="20"/>
          <w:szCs w:val="20"/>
        </w:rPr>
        <w:t>мять - главный враг войны».</w:t>
      </w:r>
      <w:r>
        <w:rPr>
          <w:rFonts w:ascii="Arial" w:hAnsi="Arial" w:cs="Arial"/>
          <w:color w:val="000000"/>
          <w:sz w:val="20"/>
          <w:szCs w:val="20"/>
        </w:rPr>
        <w:br/>
      </w:r>
      <w:r>
        <w:rPr>
          <w:rFonts w:ascii="Arial" w:hAnsi="Arial" w:cs="Arial"/>
          <w:color w:val="000000"/>
          <w:sz w:val="20"/>
          <w:szCs w:val="20"/>
        </w:rPr>
        <w:br/>
      </w:r>
      <w:r>
        <w:rPr>
          <w:rStyle w:val="a4"/>
          <w:rFonts w:ascii="Arial" w:hAnsi="Arial" w:cs="Arial"/>
          <w:color w:val="000000"/>
          <w:sz w:val="20"/>
          <w:szCs w:val="20"/>
        </w:rPr>
        <w:t>Дополнительная работа.</w:t>
      </w:r>
      <w:r>
        <w:rPr>
          <w:rStyle w:val="apple-converted-space"/>
          <w:rFonts w:ascii="Arial" w:hAnsi="Arial" w:cs="Arial"/>
          <w:color w:val="000000"/>
          <w:sz w:val="20"/>
          <w:szCs w:val="20"/>
        </w:rPr>
        <w:t> </w:t>
      </w:r>
      <w:r>
        <w:rPr>
          <w:rFonts w:ascii="Arial" w:hAnsi="Arial" w:cs="Arial"/>
          <w:color w:val="000000"/>
          <w:sz w:val="20"/>
          <w:szCs w:val="20"/>
        </w:rPr>
        <w:t xml:space="preserve">Чтение художественной литературы: А. </w:t>
      </w:r>
      <w:proofErr w:type="spellStart"/>
      <w:r>
        <w:rPr>
          <w:rFonts w:ascii="Arial" w:hAnsi="Arial" w:cs="Arial"/>
          <w:color w:val="000000"/>
          <w:sz w:val="20"/>
          <w:szCs w:val="20"/>
        </w:rPr>
        <w:t>Митячев</w:t>
      </w:r>
      <w:proofErr w:type="spellEnd"/>
      <w:r>
        <w:rPr>
          <w:rFonts w:ascii="Arial" w:hAnsi="Arial" w:cs="Arial"/>
          <w:color w:val="000000"/>
          <w:sz w:val="20"/>
          <w:szCs w:val="20"/>
        </w:rPr>
        <w:t xml:space="preserve"> «Почему Армия всем родная», М. </w:t>
      </w:r>
      <w:proofErr w:type="spellStart"/>
      <w:r>
        <w:rPr>
          <w:rFonts w:ascii="Arial" w:hAnsi="Arial" w:cs="Arial"/>
          <w:color w:val="000000"/>
          <w:sz w:val="20"/>
          <w:szCs w:val="20"/>
        </w:rPr>
        <w:t>Джамиль</w:t>
      </w:r>
      <w:proofErr w:type="spellEnd"/>
      <w:r>
        <w:rPr>
          <w:rFonts w:ascii="Arial" w:hAnsi="Arial" w:cs="Arial"/>
          <w:color w:val="000000"/>
          <w:sz w:val="20"/>
          <w:szCs w:val="20"/>
        </w:rPr>
        <w:t xml:space="preserve"> «Девочки из Мензелинска», М. Светлов «Солдат Советской армии», А. </w:t>
      </w:r>
      <w:proofErr w:type="spellStart"/>
      <w:r>
        <w:rPr>
          <w:rFonts w:ascii="Arial" w:hAnsi="Arial" w:cs="Arial"/>
          <w:color w:val="000000"/>
          <w:sz w:val="20"/>
          <w:szCs w:val="20"/>
        </w:rPr>
        <w:t>Лих</w:t>
      </w:r>
      <w:r>
        <w:rPr>
          <w:rFonts w:ascii="Arial" w:hAnsi="Arial" w:cs="Arial"/>
          <w:color w:val="000000"/>
          <w:sz w:val="20"/>
          <w:szCs w:val="20"/>
        </w:rPr>
        <w:t>а</w:t>
      </w:r>
      <w:r>
        <w:rPr>
          <w:rFonts w:ascii="Arial" w:hAnsi="Arial" w:cs="Arial"/>
          <w:color w:val="000000"/>
          <w:sz w:val="20"/>
          <w:szCs w:val="20"/>
        </w:rPr>
        <w:t>нов</w:t>
      </w:r>
      <w:proofErr w:type="spellEnd"/>
      <w:r>
        <w:rPr>
          <w:rFonts w:ascii="Arial" w:hAnsi="Arial" w:cs="Arial"/>
          <w:color w:val="000000"/>
          <w:sz w:val="20"/>
          <w:szCs w:val="20"/>
        </w:rPr>
        <w:t xml:space="preserve"> «Боря </w:t>
      </w:r>
      <w:proofErr w:type="spellStart"/>
      <w:r>
        <w:rPr>
          <w:rFonts w:ascii="Arial" w:hAnsi="Arial" w:cs="Arial"/>
          <w:color w:val="000000"/>
          <w:sz w:val="20"/>
          <w:szCs w:val="20"/>
        </w:rPr>
        <w:t>Цариков</w:t>
      </w:r>
      <w:proofErr w:type="spellEnd"/>
      <w:r>
        <w:rPr>
          <w:rFonts w:ascii="Arial" w:hAnsi="Arial" w:cs="Arial"/>
          <w:color w:val="000000"/>
          <w:sz w:val="20"/>
          <w:szCs w:val="20"/>
        </w:rPr>
        <w:t>», С. Алексеев «Ради жизни на земле», С. Алексеев «Рассказы о ВОВ», сборн</w:t>
      </w:r>
      <w:r>
        <w:rPr>
          <w:rFonts w:ascii="Arial" w:hAnsi="Arial" w:cs="Arial"/>
          <w:color w:val="000000"/>
          <w:sz w:val="20"/>
          <w:szCs w:val="20"/>
        </w:rPr>
        <w:t>и</w:t>
      </w:r>
      <w:r>
        <w:rPr>
          <w:rFonts w:ascii="Arial" w:hAnsi="Arial" w:cs="Arial"/>
          <w:color w:val="000000"/>
          <w:sz w:val="20"/>
          <w:szCs w:val="20"/>
        </w:rPr>
        <w:t>ки рассказов «Дети - герои ВОВ», «Герои ВОВ», «Рассказы о ВОВ». «</w:t>
      </w:r>
      <w:proofErr w:type="spellStart"/>
      <w:r>
        <w:rPr>
          <w:rFonts w:ascii="Arial" w:hAnsi="Arial" w:cs="Arial"/>
          <w:color w:val="000000"/>
          <w:sz w:val="20"/>
          <w:szCs w:val="20"/>
        </w:rPr>
        <w:t>Мальчиш-Кибальчиш</w:t>
      </w:r>
      <w:proofErr w:type="spellEnd"/>
      <w:r>
        <w:rPr>
          <w:rFonts w:ascii="Arial" w:hAnsi="Arial" w:cs="Arial"/>
          <w:color w:val="000000"/>
          <w:sz w:val="20"/>
          <w:szCs w:val="20"/>
        </w:rPr>
        <w:t xml:space="preserve">» А.П. Гайдара, «Сын полка» В.П. Катаева, «Дорогие мои мальчишки» Л.А. Кассиля, «Девочка из города» Л.Ф. Воронковой. Встречи и беседы с ветеранами. Проведение экскурсий по местам боевой славы, </w:t>
      </w:r>
      <w:r>
        <w:rPr>
          <w:rFonts w:ascii="Arial" w:hAnsi="Arial" w:cs="Arial"/>
          <w:color w:val="000000"/>
          <w:sz w:val="20"/>
          <w:szCs w:val="20"/>
        </w:rPr>
        <w:lastRenderedPageBreak/>
        <w:t>посещение музеев, памятных мемориалов. Рассказы о членах вашей семьи, принимавших участие в войне.</w:t>
      </w:r>
    </w:p>
    <w:p w:rsidR="00C82ACD" w:rsidRDefault="00C82ACD" w:rsidP="00C23A89">
      <w:pPr>
        <w:jc w:val="both"/>
      </w:pPr>
    </w:p>
    <w:sectPr w:rsidR="00C82ACD" w:rsidSect="00C82A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autoHyphenation/>
  <w:characterSpacingControl w:val="doNotCompress"/>
  <w:compat/>
  <w:rsids>
    <w:rsidRoot w:val="00C23A89"/>
    <w:rsid w:val="00C23A89"/>
    <w:rsid w:val="00C82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3A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3A89"/>
    <w:rPr>
      <w:b/>
      <w:bCs/>
    </w:rPr>
  </w:style>
  <w:style w:type="character" w:customStyle="1" w:styleId="apple-converted-space">
    <w:name w:val="apple-converted-space"/>
    <w:basedOn w:val="a0"/>
    <w:rsid w:val="00C23A89"/>
  </w:style>
</w:styles>
</file>

<file path=word/webSettings.xml><?xml version="1.0" encoding="utf-8"?>
<w:webSettings xmlns:r="http://schemas.openxmlformats.org/officeDocument/2006/relationships" xmlns:w="http://schemas.openxmlformats.org/wordprocessingml/2006/main">
  <w:divs>
    <w:div w:id="4851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3220</Characters>
  <Application>Microsoft Office Word</Application>
  <DocSecurity>0</DocSecurity>
  <Lines>26</Lines>
  <Paragraphs>7</Paragraphs>
  <ScaleCrop>false</ScaleCrop>
  <Company>Grizli777</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2015-04-10T06:24:00Z</dcterms:created>
  <dcterms:modified xsi:type="dcterms:W3CDTF">2015-04-10T06:24:00Z</dcterms:modified>
</cp:coreProperties>
</file>