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BF" w:rsidRDefault="00D130BF" w:rsidP="00D130BF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РЕШИТЕЛЬНЫЙ БОЙ</w:t>
      </w:r>
    </w:p>
    <w:p w:rsidR="00D130BF" w:rsidRPr="004A1E05" w:rsidRDefault="00D130BF" w:rsidP="00D130BF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4A1E05">
        <w:rPr>
          <w:rFonts w:ascii="Arial" w:hAnsi="Arial" w:cs="Arial"/>
          <w:sz w:val="20"/>
          <w:szCs w:val="20"/>
        </w:rPr>
        <w:t>Фашисты хвастались, что Новый год они встретят в Москве, но советские войска сумели остановить их наступление. Наши танкисты, под красным знаменем, - на земле били фашистов. И летчики, с красными звездами на фюзеляжах самолетов, - в небе били фашистов. И моряки, в бескозырках и тельняшках, - на морях били фашистов. И артиллеристы меткими выстрелами били вероломных фашистов.</w:t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Fonts w:ascii="Arial" w:hAnsi="Arial" w:cs="Arial"/>
          <w:sz w:val="20"/>
          <w:szCs w:val="20"/>
        </w:rPr>
        <w:br/>
        <w:t>Самое упорное и решающее сражение было в начале зимы 1941 года под Москвой. Враги стояли у ворот столицы. Они были уверены, что полностью окружили Москву и поставили ее на колени. Столица стала фронтовым городом. В это время командующий нашими войсками генерал Г. Жуков разрабатывал план защиты Москвы. Он предусмотрел все, чтобы немцы не смогли прорваться к столице и захватить ее. На подступах к городу мирные жители копали заградительные рвы, строили укрепления - готовились к отпору врага. Летчики Красной Армии проявляли чудеса мужества: сбивали и уничтожали самолеты противника. До Москвы оставалось 30 километров, когда наша армия, собрав все силы, перешла в наступление и разгромила фашистов. Многие дивизии отличились в боях под Москвой. Солдаты не испугались устрашающих «тигров» и «пантер», они бились насмерть, сражались в горящих танках, шли на таран. Враг понес огромные потери и отступил. Москва выстояла.</w:t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Fonts w:ascii="Arial" w:hAnsi="Arial" w:cs="Arial"/>
          <w:sz w:val="20"/>
          <w:szCs w:val="20"/>
        </w:rPr>
        <w:br/>
        <w:t>И по Красной площади торжественным маршем шли наши, а не немецкие солдаты. Победа под Москвой стала первым тяжелым поражением фашистской армии, которая до тех пор слыла непобедимой.</w:t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4A1E05">
        <w:rPr>
          <w:rStyle w:val="apple-converted-space"/>
          <w:rFonts w:ascii="Arial" w:hAnsi="Arial" w:cs="Arial"/>
          <w:sz w:val="20"/>
          <w:szCs w:val="20"/>
        </w:rPr>
        <w:t> </w:t>
      </w:r>
      <w:r w:rsidRPr="004A1E05">
        <w:rPr>
          <w:rFonts w:ascii="Arial" w:hAnsi="Arial" w:cs="Arial"/>
          <w:sz w:val="20"/>
          <w:szCs w:val="20"/>
        </w:rPr>
        <w:t>Как Москва готовилась к обороне? Кто командовал нашими войсками?</w:t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Fonts w:ascii="Arial" w:hAnsi="Arial" w:cs="Arial"/>
          <w:sz w:val="20"/>
          <w:szCs w:val="20"/>
        </w:rPr>
        <w:br/>
      </w:r>
      <w:r w:rsidRPr="004A1E05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4A1E05">
        <w:rPr>
          <w:rStyle w:val="apple-converted-space"/>
          <w:rFonts w:ascii="Arial" w:hAnsi="Arial" w:cs="Arial"/>
          <w:sz w:val="20"/>
          <w:szCs w:val="20"/>
        </w:rPr>
        <w:t> </w:t>
      </w:r>
      <w:r w:rsidRPr="004A1E05">
        <w:rPr>
          <w:rFonts w:ascii="Arial" w:hAnsi="Arial" w:cs="Arial"/>
          <w:sz w:val="20"/>
          <w:szCs w:val="20"/>
        </w:rPr>
        <w:t xml:space="preserve">Марш-бросок </w:t>
      </w:r>
      <w:proofErr w:type="gramStart"/>
      <w:r w:rsidRPr="004A1E05">
        <w:rPr>
          <w:rFonts w:ascii="Arial" w:hAnsi="Arial" w:cs="Arial"/>
          <w:sz w:val="20"/>
          <w:szCs w:val="20"/>
        </w:rPr>
        <w:t>-п</w:t>
      </w:r>
      <w:proofErr w:type="gramEnd"/>
      <w:r w:rsidRPr="004A1E05">
        <w:rPr>
          <w:rFonts w:ascii="Arial" w:hAnsi="Arial" w:cs="Arial"/>
          <w:sz w:val="20"/>
          <w:szCs w:val="20"/>
        </w:rPr>
        <w:t>оходное (быстрое) движение войск. Атака - стремительное, наступательное движение войск. Налет - внезапное нападение. Оборона - вид боевых действий. Таран - атака противника нанесением удара своим самолетом, танком, кораблем.</w:t>
      </w:r>
    </w:p>
    <w:p w:rsidR="00EF560D" w:rsidRPr="00D130BF" w:rsidRDefault="00D130BF">
      <w:r>
        <w:rPr>
          <w:noProof/>
          <w:lang w:eastAsia="ru-RU"/>
        </w:rPr>
        <w:lastRenderedPageBreak/>
        <w:drawing>
          <wp:inline distT="0" distB="0" distL="0" distR="0">
            <wp:extent cx="5857875" cy="7620000"/>
            <wp:effectExtent l="19050" t="0" r="9525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560D" w:rsidRPr="00D130BF" w:rsidSect="00EF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30BF"/>
    <w:rsid w:val="004A1E05"/>
    <w:rsid w:val="00D130BF"/>
    <w:rsid w:val="00EF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0BF"/>
    <w:rPr>
      <w:b/>
      <w:bCs/>
    </w:rPr>
  </w:style>
  <w:style w:type="character" w:customStyle="1" w:styleId="apple-converted-space">
    <w:name w:val="apple-converted-space"/>
    <w:basedOn w:val="a0"/>
    <w:rsid w:val="00D130BF"/>
  </w:style>
  <w:style w:type="paragraph" w:styleId="a5">
    <w:name w:val="Balloon Text"/>
    <w:basedOn w:val="a"/>
    <w:link w:val="a6"/>
    <w:uiPriority w:val="99"/>
    <w:semiHidden/>
    <w:unhideWhenUsed/>
    <w:rsid w:val="00D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Grizli777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2015-04-10T06:16:00Z</dcterms:created>
  <dcterms:modified xsi:type="dcterms:W3CDTF">2015-04-10T06:17:00Z</dcterms:modified>
</cp:coreProperties>
</file>