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1B" w:rsidRPr="0050301B" w:rsidRDefault="0050301B" w:rsidP="0050301B">
      <w:pPr>
        <w:jc w:val="center"/>
        <w:rPr>
          <w:rFonts w:ascii="Monotype Corsiva" w:hAnsi="Monotype Corsiva" w:cs="Times New Roman"/>
          <w:b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/>
          <w:color w:val="0070C0"/>
          <w:sz w:val="56"/>
          <w:szCs w:val="44"/>
        </w:rPr>
        <w:t>Семейный кодекс здоровья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1.Каждый день начинается с зарядки.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2. Просыпаясь, не залеживаться в постели.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3. Берем холодную воду в друзья, она дарит бодрость и закалку.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4.В детский сад, в школу, и на работу - пешком в быстром темпе.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5.Лифт-враг наш.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6. Будь щедр на улыбку, никогда не унывать.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7. При встрече желать друг другу здоровья.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 8. Режим- наш друг, хотим все успеть –успеем!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 9. Ничего не жевать, сидя у телевизора!</w:t>
      </w:r>
    </w:p>
    <w:p w:rsidR="0050301B" w:rsidRPr="0050301B" w:rsidRDefault="0050301B" w:rsidP="0050301B">
      <w:pPr>
        <w:rPr>
          <w:rFonts w:ascii="Monotype Corsiva" w:hAnsi="Monotype Corsiva" w:cs="Times New Roman"/>
          <w:color w:val="0070C0"/>
          <w:sz w:val="56"/>
          <w:szCs w:val="44"/>
        </w:rPr>
      </w:pPr>
      <w:r w:rsidRPr="0050301B">
        <w:rPr>
          <w:rFonts w:ascii="Monotype Corsiva" w:hAnsi="Monotype Corsiva" w:cs="Times New Roman"/>
          <w:bCs/>
          <w:color w:val="0070C0"/>
          <w:sz w:val="56"/>
          <w:szCs w:val="44"/>
        </w:rPr>
        <w:t>10. В отпуске и в выходные - только вместе!</w:t>
      </w:r>
    </w:p>
    <w:p w:rsidR="005E4D96" w:rsidRPr="0050301B" w:rsidRDefault="005E4D96">
      <w:pPr>
        <w:rPr>
          <w:color w:val="0070C0"/>
        </w:rPr>
      </w:pPr>
      <w:bookmarkStart w:id="0" w:name="_GoBack"/>
      <w:bookmarkEnd w:id="0"/>
    </w:p>
    <w:sectPr w:rsidR="005E4D96" w:rsidRPr="0050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1B"/>
    <w:rsid w:val="0050301B"/>
    <w:rsid w:val="005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890A0-11D0-4B64-815E-DDC719B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Сата Георгиевна</cp:lastModifiedBy>
  <cp:revision>1</cp:revision>
  <dcterms:created xsi:type="dcterms:W3CDTF">2016-02-25T17:44:00Z</dcterms:created>
  <dcterms:modified xsi:type="dcterms:W3CDTF">2016-02-25T17:45:00Z</dcterms:modified>
</cp:coreProperties>
</file>